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B0811" w14:textId="2C915A23" w:rsidR="003114DB" w:rsidRPr="004924E8" w:rsidRDefault="0060567D" w:rsidP="005A3E6C">
      <w:pPr>
        <w:rPr>
          <w:rFonts w:ascii="Arial" w:hAnsi="Arial" w:cs="Arial"/>
        </w:rPr>
      </w:pPr>
      <w:r w:rsidRPr="004924E8">
        <w:rPr>
          <w:rFonts w:ascii="Arial" w:hAnsi="Arial" w:cs="Arial"/>
          <w:b/>
          <w:bCs/>
          <w:color w:val="808080"/>
        </w:rPr>
        <w:t>4D</w:t>
      </w:r>
      <w:r>
        <w:rPr>
          <w:rFonts w:ascii="Arial" w:hAnsi="Arial" w:cs="Arial"/>
        </w:rPr>
        <w:t>/</w:t>
      </w:r>
      <w:r w:rsidR="00D42321" w:rsidRPr="004924E8">
        <w:rPr>
          <w:rFonts w:ascii="Arial" w:hAnsi="Arial" w:cs="Arial"/>
        </w:rPr>
        <w:t>4</w:t>
      </w:r>
      <w:r w:rsidR="00D42321" w:rsidRPr="004924E8">
        <w:rPr>
          <w:rFonts w:ascii="Arial" w:hAnsi="Arial" w:cs="Arial"/>
          <w:b/>
          <w:color w:val="0000FF"/>
        </w:rPr>
        <w:t>G</w:t>
      </w:r>
      <w:r w:rsidR="00D8545C" w:rsidRPr="004924E8">
        <w:rPr>
          <w:rFonts w:ascii="Arial" w:hAnsi="Arial" w:cs="Arial"/>
        </w:rPr>
        <w:t>/4</w:t>
      </w:r>
      <w:r w:rsidR="00D8545C" w:rsidRPr="004924E8">
        <w:rPr>
          <w:rFonts w:ascii="Arial" w:hAnsi="Arial" w:cs="Arial"/>
          <w:b/>
          <w:color w:val="FF0000"/>
        </w:rPr>
        <w:t>J</w:t>
      </w:r>
      <w:r w:rsidR="00937B7E" w:rsidRPr="004924E8">
        <w:rPr>
          <w:rFonts w:ascii="Arial" w:hAnsi="Arial" w:cs="Arial"/>
        </w:rPr>
        <w:t xml:space="preserve"> </w:t>
      </w:r>
      <w:r w:rsidR="00C97215" w:rsidRPr="004924E8">
        <w:rPr>
          <w:rFonts w:ascii="Arial" w:hAnsi="Arial" w:cs="Arial"/>
        </w:rPr>
        <w:t xml:space="preserve">– </w:t>
      </w:r>
      <w:r w:rsidR="00403220">
        <w:rPr>
          <w:rFonts w:ascii="Arial" w:hAnsi="Arial" w:cs="Arial"/>
        </w:rPr>
        <w:t>Programmation</w:t>
      </w:r>
      <w:r w:rsidR="00096A1C">
        <w:rPr>
          <w:rFonts w:ascii="Arial" w:hAnsi="Arial" w:cs="Arial"/>
        </w:rPr>
        <w:t xml:space="preserve"> </w:t>
      </w:r>
      <w:r w:rsidRPr="004924E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235F7" w:rsidRPr="004924E8">
        <w:rPr>
          <w:rFonts w:ascii="Arial" w:hAnsi="Arial" w:cs="Arial"/>
        </w:rPr>
        <w:t>Cahier de textes</w:t>
      </w:r>
    </w:p>
    <w:p w14:paraId="4B5EE7F6" w14:textId="77777777" w:rsidR="00842409" w:rsidRDefault="00842409" w:rsidP="005A3E6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"/>
        <w:gridCol w:w="1977"/>
        <w:gridCol w:w="1977"/>
        <w:gridCol w:w="1977"/>
        <w:gridCol w:w="1977"/>
        <w:gridCol w:w="1975"/>
      </w:tblGrid>
      <w:tr w:rsidR="0026268C" w:rsidRPr="0026268C" w14:paraId="331958D9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5C89" w14:textId="77777777" w:rsidR="0026268C" w:rsidRPr="0026268C" w:rsidRDefault="0026268C" w:rsidP="0026268C">
            <w:pPr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1CC6D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Lun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05F6F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Mar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E0EE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Merc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1EED6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Jeu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78637D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6268C">
              <w:rPr>
                <w:rFonts w:ascii="Arial" w:hAnsi="Arial" w:cs="Arial"/>
                <w:i/>
                <w:iCs/>
                <w:sz w:val="16"/>
                <w:szCs w:val="16"/>
              </w:rPr>
              <w:t>Vend</w:t>
            </w:r>
          </w:p>
        </w:tc>
      </w:tr>
      <w:tr w:rsidR="0026268C" w:rsidRPr="0026268C" w14:paraId="6FD590C0" w14:textId="77777777" w:rsidTr="00CC4A80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4E9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M1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23D6420" w14:textId="4206AAC3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E9E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DB736C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D3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3EA891" w14:textId="1E86DA90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</w:tr>
      <w:tr w:rsidR="0026268C" w:rsidRPr="0026268C" w14:paraId="1E2FAD75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EF9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266F3C2" w14:textId="0A38D9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1A4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FD7674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7CF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A1E089" w14:textId="367B86F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6268C" w:rsidRPr="0026268C" w14:paraId="7B217EE3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E12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AAA77C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8C19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B4D4CD" w14:textId="3A37B632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54749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09C6E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6068BC3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DC6EC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51A5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9201D7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01788B2" w14:textId="06557F39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1E3D10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D7EF5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3A096AD5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B4E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M3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951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078CD1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61434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F5FA72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39D711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</w:tr>
      <w:tr w:rsidR="0026268C" w:rsidRPr="0026268C" w14:paraId="16C4C7AF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44C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17D6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6E42E1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AC89E1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D65B69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21B923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</w:tr>
      <w:tr w:rsidR="0026268C" w:rsidRPr="0026268C" w14:paraId="61549F6F" w14:textId="77777777" w:rsidTr="00CC4A80">
        <w:trPr>
          <w:trHeight w:val="30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42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M4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15E8A4A" w14:textId="14D1D90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2EC10C7" w14:textId="285EFD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54C583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CE213F9" w14:textId="18FE6621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8000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82512F2" w14:textId="3BF5F54B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</w:tr>
      <w:tr w:rsidR="0026268C" w:rsidRPr="0026268C" w14:paraId="335A84C6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55725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5E9CD68B" w14:textId="517FA16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1DF83DD" w14:textId="5F227EC2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6D2884E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5C3FC11" w14:textId="72A0D135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AA9E8F4" w14:textId="65D01B3B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268C" w:rsidRPr="0026268C" w14:paraId="29335BCF" w14:textId="77777777" w:rsidTr="00CC4A80">
        <w:trPr>
          <w:trHeight w:val="18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93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CC2D2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ECB45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E532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9D7B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B45BD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1E475E93" w14:textId="77777777" w:rsidTr="00CC4A80">
        <w:trPr>
          <w:trHeight w:val="24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E9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906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4F8CE8D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4D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7818AAD8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4J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5F2670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528E3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260981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4F8604B1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3F68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A15A409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41.16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B42C4EF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89F2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2C8F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7AC93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641DD764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DF9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F8506F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4G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D68FA6A" w14:textId="4965BE2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color w:val="F79646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6F5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CAB38B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56C704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268C" w:rsidRPr="0026268C" w14:paraId="202017AC" w14:textId="77777777" w:rsidTr="00CC4A80">
        <w:trPr>
          <w:trHeight w:val="240"/>
        </w:trPr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D0997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6268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5C5E622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26268C">
              <w:rPr>
                <w:rFonts w:ascii="Arial" w:hAnsi="Arial" w:cs="Arial"/>
                <w:sz w:val="12"/>
                <w:szCs w:val="12"/>
              </w:rPr>
              <w:t>41.16 / info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341A7EFE" w14:textId="5F3CCAAA" w:rsidR="0026268C" w:rsidRPr="0026268C" w:rsidRDefault="0026268C" w:rsidP="002626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B8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6FC21A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760163" w14:textId="77777777" w:rsidR="0026268C" w:rsidRPr="0026268C" w:rsidRDefault="0026268C" w:rsidP="002626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68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1CFFF6A" w14:textId="77777777" w:rsidR="00CC4A80" w:rsidRDefault="00CC4A80" w:rsidP="00CC4A80">
      <w:pPr>
        <w:rPr>
          <w:rFonts w:ascii="Arial" w:hAnsi="Arial" w:cs="Arial"/>
          <w:i/>
          <w:u w:val="single"/>
        </w:rPr>
      </w:pPr>
    </w:p>
    <w:p w14:paraId="1503A2CE" w14:textId="77777777" w:rsidR="00CC4A80" w:rsidRPr="00DE2F62" w:rsidRDefault="00CC4A80" w:rsidP="00CC4A80">
      <w:pPr>
        <w:rPr>
          <w:rFonts w:ascii="Arial" w:hAnsi="Arial" w:cs="Arial"/>
          <w:i/>
          <w:u w:val="single"/>
        </w:rPr>
      </w:pPr>
      <w:r w:rsidRPr="00DE2F62">
        <w:rPr>
          <w:rFonts w:ascii="Arial" w:hAnsi="Arial" w:cs="Arial"/>
          <w:i/>
          <w:u w:val="single"/>
        </w:rPr>
        <w:t>Ce que sait faire l’élève :</w:t>
      </w:r>
    </w:p>
    <w:p w14:paraId="4789856A" w14:textId="77777777" w:rsidR="00CC4A80" w:rsidRPr="00DE2F62" w:rsidRDefault="00CC4A80" w:rsidP="00CC4A80">
      <w:pPr>
        <w:rPr>
          <w:rFonts w:ascii="Arial" w:hAnsi="Arial" w:cs="Arial"/>
        </w:rPr>
      </w:pPr>
    </w:p>
    <w:p w14:paraId="513A07B1" w14:textId="77777777" w:rsidR="00403220" w:rsidRPr="002012DE" w:rsidRDefault="00403220" w:rsidP="004032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Programmation – </w:t>
      </w:r>
      <w:r w:rsidRPr="002012DE">
        <w:rPr>
          <w:rFonts w:ascii="Arial" w:hAnsi="Arial" w:cs="Arial"/>
        </w:rPr>
        <w:t>SCRATCH</w:t>
      </w:r>
    </w:p>
    <w:p w14:paraId="3A45DFD4" w14:textId="77777777" w:rsidR="00403220" w:rsidRPr="002012DE" w:rsidRDefault="00403220" w:rsidP="0040322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330DA">
        <w:rPr>
          <w:rFonts w:ascii="Arial" w:hAnsi="Arial" w:cs="Arial"/>
          <w:b/>
          <w:bCs/>
          <w:color w:val="FF0000"/>
        </w:rPr>
        <w:t xml:space="preserve">Ce que sait faire l’élève </w:t>
      </w:r>
      <w:r w:rsidRPr="008330DA">
        <w:rPr>
          <w:rFonts w:ascii="Arial" w:hAnsi="Arial" w:cs="Arial"/>
          <w:bCs/>
          <w:color w:val="FF0000"/>
        </w:rPr>
        <w:t xml:space="preserve">– </w:t>
      </w:r>
      <w:r w:rsidRPr="008330DA">
        <w:rPr>
          <w:rFonts w:ascii="Arial" w:hAnsi="Arial" w:cs="Arial"/>
          <w:i/>
          <w:iCs/>
          <w:color w:val="FF0000"/>
        </w:rPr>
        <w:t>Niveau 1</w:t>
      </w:r>
      <w:r w:rsidRPr="002012DE">
        <w:rPr>
          <w:rFonts w:ascii="Arial" w:hAnsi="Arial" w:cs="Arial"/>
          <w:i/>
          <w:iCs/>
        </w:rPr>
        <w:t xml:space="preserve"> </w:t>
      </w:r>
    </w:p>
    <w:p w14:paraId="25A88948" w14:textId="77777777" w:rsidR="00403220" w:rsidRPr="002012DE" w:rsidRDefault="00403220" w:rsidP="004032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réalise des activités d’algorithmique débranchée.  </w:t>
      </w:r>
    </w:p>
    <w:p w14:paraId="4DA74AA6" w14:textId="77777777" w:rsidR="00403220" w:rsidRPr="002012DE" w:rsidRDefault="00403220" w:rsidP="004032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met en ordre et/ou complète des blocs fournis par le professeur pour construire un  </w:t>
      </w:r>
      <w:r>
        <w:rPr>
          <w:rFonts w:ascii="Arial" w:hAnsi="Arial" w:cs="Arial"/>
        </w:rPr>
        <w:t>programme si</w:t>
      </w:r>
      <w:r w:rsidRPr="002012DE">
        <w:rPr>
          <w:rFonts w:ascii="Arial" w:hAnsi="Arial" w:cs="Arial"/>
        </w:rPr>
        <w:t>mple sur un logiciel de programmation.  </w:t>
      </w:r>
    </w:p>
    <w:p w14:paraId="25E7A4B0" w14:textId="77777777" w:rsidR="00403220" w:rsidRDefault="00403220" w:rsidP="004032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 xml:space="preserve">Il écrit un script de déplacement ou de construction géométrique utilisant des instructions conditionnelles et/ou </w:t>
      </w:r>
      <w:r>
        <w:rPr>
          <w:rFonts w:ascii="Arial" w:hAnsi="Arial" w:cs="Arial"/>
        </w:rPr>
        <w:t>la boucle « Répéter ... fois ».</w:t>
      </w:r>
    </w:p>
    <w:p w14:paraId="42A5BA5F" w14:textId="77777777" w:rsidR="00403220" w:rsidRPr="00AE2395" w:rsidRDefault="00403220" w:rsidP="004032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0000FF"/>
        </w:rPr>
      </w:pPr>
      <w:r w:rsidRPr="00AE2395">
        <w:rPr>
          <w:rFonts w:ascii="Arial" w:hAnsi="Arial" w:cs="Arial"/>
          <w:b/>
          <w:bCs/>
          <w:color w:val="0000FF"/>
        </w:rPr>
        <w:t xml:space="preserve">Exemples de réussite </w:t>
      </w:r>
      <w:r w:rsidRPr="00AE2395">
        <w:rPr>
          <w:rFonts w:ascii="Arial" w:hAnsi="Arial" w:cs="Arial"/>
          <w:bCs/>
          <w:color w:val="0000FF"/>
        </w:rPr>
        <w:t>–</w:t>
      </w:r>
      <w:r w:rsidRPr="00AE2395">
        <w:rPr>
          <w:rFonts w:ascii="Arial" w:hAnsi="Arial" w:cs="Arial"/>
          <w:color w:val="0000FF"/>
        </w:rPr>
        <w:t> </w:t>
      </w:r>
      <w:r w:rsidRPr="00AE2395">
        <w:rPr>
          <w:rFonts w:ascii="Arial" w:hAnsi="Arial" w:cs="Arial"/>
          <w:i/>
          <w:iCs/>
          <w:color w:val="0000FF"/>
        </w:rPr>
        <w:t xml:space="preserve">Niveau 1 </w:t>
      </w:r>
      <w:r w:rsidRPr="00AE2395">
        <w:rPr>
          <w:rFonts w:ascii="Arial" w:hAnsi="Arial" w:cs="Arial"/>
          <w:color w:val="0000FF"/>
        </w:rPr>
        <w:t> </w:t>
      </w:r>
    </w:p>
    <w:p w14:paraId="6AEB9E75" w14:textId="77777777" w:rsidR="00403220" w:rsidRPr="002012DE" w:rsidRDefault="00403220" w:rsidP="0040322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Il comprend ce que font des assemblages simples de blocs de programmation, par exemple au travers de questions flash.  </w:t>
      </w:r>
    </w:p>
    <w:p w14:paraId="6C2AE770" w14:textId="77777777" w:rsidR="00403220" w:rsidRPr="002012DE" w:rsidRDefault="00403220" w:rsidP="0040322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Il retrouve parmi des programmes donnés celui qui permet d'obtenir une figure donnée, et inversement.  </w:t>
      </w:r>
    </w:p>
    <w:p w14:paraId="44FD941F" w14:textId="77777777" w:rsidR="00403220" w:rsidRPr="002012DE" w:rsidRDefault="00403220" w:rsidP="0040322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Sans utiliser de langage informatique formalisé, il écrit un algorithme pour décrire un déplacement ou un calcul.  </w:t>
      </w:r>
    </w:p>
    <w:p w14:paraId="4F283A69" w14:textId="77777777" w:rsidR="00403220" w:rsidRDefault="00403220" w:rsidP="0040322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Il décrit ce que fait un assemblage simple de blocs de programmation.  </w:t>
      </w:r>
    </w:p>
    <w:p w14:paraId="55559D1E" w14:textId="77777777" w:rsidR="00403220" w:rsidRPr="002012DE" w:rsidRDefault="00403220" w:rsidP="0040322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Il ordonne des blocs en fonction d'une consigne donnée.  </w:t>
      </w:r>
    </w:p>
    <w:p w14:paraId="507972F8" w14:textId="77777777" w:rsidR="00403220" w:rsidRPr="002012DE" w:rsidRDefault="00403220" w:rsidP="0040322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</w:rPr>
        <w:t>♦  Assemble correctement les blocs ci-contre pour permettre au lutin de tracer un carré de longueur 100 pixels :  </w:t>
      </w:r>
    </w:p>
    <w:p w14:paraId="5E3C8396" w14:textId="77777777" w:rsidR="00403220" w:rsidRDefault="00403220" w:rsidP="0040322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2012DE">
        <w:rPr>
          <w:rFonts w:ascii="Arial" w:hAnsi="Arial" w:cs="Arial"/>
          <w:noProof/>
        </w:rPr>
        <w:drawing>
          <wp:inline distT="0" distB="0" distL="0" distR="0" wp14:anchorId="133025BF" wp14:editId="3924B913">
            <wp:extent cx="2616200" cy="1591945"/>
            <wp:effectExtent l="0" t="0" r="0" b="8255"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2DE">
        <w:rPr>
          <w:rFonts w:ascii="Arial" w:hAnsi="Arial" w:cs="Arial"/>
        </w:rPr>
        <w:t xml:space="preserve"> </w:t>
      </w:r>
    </w:p>
    <w:p w14:paraId="5290F61F" w14:textId="77777777" w:rsidR="00403220" w:rsidRDefault="00403220" w:rsidP="00403220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</w:rPr>
      </w:pPr>
      <w:r w:rsidRPr="00941D70">
        <w:rPr>
          <w:rFonts w:ascii="Arial" w:hAnsi="Arial" w:cs="Arial"/>
        </w:rPr>
        <w:t xml:space="preserve">♦ Il produit seul un programme de construction d’un triangle équilatéral, d’un carré ou d’un rectangle en utilisant la boucle : </w:t>
      </w:r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50DCD994" wp14:editId="4393EE23">
            <wp:extent cx="880745" cy="457200"/>
            <wp:effectExtent l="0" t="0" r="8255" b="0"/>
            <wp:docPr id="1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Roman" w:hAnsi="Times Roman" w:cs="Times Roman"/>
          <w:color w:val="000000"/>
        </w:rPr>
        <w:t xml:space="preserve"> </w:t>
      </w:r>
    </w:p>
    <w:p w14:paraId="1E3EDAEE" w14:textId="77777777" w:rsidR="00403220" w:rsidRPr="00941D70" w:rsidRDefault="00403220" w:rsidP="004032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6C61A3DD" w14:textId="77777777" w:rsidR="00403220" w:rsidRPr="008330DA" w:rsidRDefault="00403220" w:rsidP="00403220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8330DA">
        <w:rPr>
          <w:rFonts w:ascii="Arial" w:hAnsi="Arial" w:cs="Arial"/>
          <w:b/>
          <w:bCs/>
          <w:color w:val="FF0000"/>
        </w:rPr>
        <w:t xml:space="preserve">Ce que sait faire l’élève </w:t>
      </w:r>
      <w:r w:rsidRPr="008330DA">
        <w:rPr>
          <w:rFonts w:ascii="Arial" w:hAnsi="Arial" w:cs="Arial"/>
          <w:bCs/>
          <w:color w:val="FF0000"/>
        </w:rPr>
        <w:t xml:space="preserve">– </w:t>
      </w:r>
      <w:r w:rsidRPr="008330DA">
        <w:rPr>
          <w:rFonts w:ascii="Arial" w:hAnsi="Arial" w:cs="Arial"/>
          <w:i/>
          <w:iCs/>
          <w:color w:val="FF0000"/>
        </w:rPr>
        <w:t xml:space="preserve">Niveau 2 </w:t>
      </w:r>
    </w:p>
    <w:p w14:paraId="78D85975" w14:textId="77777777" w:rsidR="00403220" w:rsidRPr="002012DE" w:rsidRDefault="00403220" w:rsidP="0040322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gère le déclenchement d'un script en réponse à un événement.  </w:t>
      </w:r>
    </w:p>
    <w:p w14:paraId="1EECC73B" w14:textId="77777777" w:rsidR="00403220" w:rsidRPr="002012DE" w:rsidRDefault="00403220" w:rsidP="0040322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écrit une séquence d’instructions (boucle « si ... alors » et boucle « répéter ... fois »).  </w:t>
      </w:r>
    </w:p>
    <w:p w14:paraId="7CA3E14C" w14:textId="77777777" w:rsidR="00403220" w:rsidRPr="002012DE" w:rsidRDefault="00403220" w:rsidP="0040322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12DE">
        <w:rPr>
          <w:rFonts w:ascii="Arial" w:hAnsi="Arial" w:cs="Arial"/>
        </w:rPr>
        <w:t>Il intègre une variable dans un programme de déplacement, de construction géométrique ou de calcul.  </w:t>
      </w:r>
    </w:p>
    <w:p w14:paraId="360709A9" w14:textId="77777777" w:rsidR="00403220" w:rsidRPr="00AE2395" w:rsidRDefault="00403220" w:rsidP="00403220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w:r w:rsidRPr="00AE2395">
        <w:rPr>
          <w:rFonts w:ascii="Arial" w:hAnsi="Arial" w:cs="Arial"/>
          <w:b/>
          <w:bCs/>
          <w:color w:val="0000FF"/>
        </w:rPr>
        <w:lastRenderedPageBreak/>
        <w:t xml:space="preserve">Exemples de réussite </w:t>
      </w:r>
      <w:r w:rsidRPr="00AE2395">
        <w:rPr>
          <w:rFonts w:ascii="Arial" w:hAnsi="Arial" w:cs="Arial"/>
          <w:bCs/>
          <w:color w:val="0000FF"/>
        </w:rPr>
        <w:t>–</w:t>
      </w:r>
      <w:r w:rsidRPr="00AE2395">
        <w:rPr>
          <w:rFonts w:ascii="Arial" w:hAnsi="Arial" w:cs="Arial"/>
          <w:color w:val="0000FF"/>
        </w:rPr>
        <w:t> </w:t>
      </w:r>
      <w:r w:rsidRPr="00AE2395">
        <w:rPr>
          <w:rFonts w:ascii="Arial" w:hAnsi="Arial" w:cs="Arial"/>
          <w:i/>
          <w:iCs/>
          <w:color w:val="0000FF"/>
        </w:rPr>
        <w:t xml:space="preserve">Niveau 2 </w:t>
      </w:r>
    </w:p>
    <w:p w14:paraId="470A6559" w14:textId="77777777" w:rsidR="00403220" w:rsidRPr="00941D70" w:rsidRDefault="00403220" w:rsidP="004032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 w:rsidRPr="00941D70">
        <w:rPr>
          <w:rFonts w:ascii="Arial" w:hAnsi="Arial" w:cs="Arial"/>
        </w:rPr>
        <w:t>♦  Il gère l’interaction entre deux lutins, par exemple en faisant dire une phrase à l’un lorsque l’autre le touche.  </w:t>
      </w:r>
    </w:p>
    <w:p w14:paraId="74DECFB6" w14:textId="77777777" w:rsidR="00403220" w:rsidRDefault="00403220" w:rsidP="00403220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</w:rPr>
      </w:pPr>
      <w:r w:rsidRPr="00941D70">
        <w:rPr>
          <w:rFonts w:ascii="Arial" w:hAnsi="Arial" w:cs="Arial"/>
        </w:rPr>
        <w:t>♦  Il produit des scripts du type :  </w:t>
      </w:r>
      <w:r w:rsidRPr="00941D70">
        <w:rPr>
          <w:rFonts w:ascii="Times Roman" w:hAnsi="Times Roman" w:cs="Times Roman"/>
          <w:color w:val="000000"/>
        </w:rPr>
        <w:t xml:space="preserve"> </w:t>
      </w:r>
      <w:r>
        <w:rPr>
          <w:rFonts w:ascii="Times Roman" w:hAnsi="Times Roman" w:cs="Times Roman"/>
          <w:noProof/>
          <w:color w:val="000000"/>
        </w:rPr>
        <w:drawing>
          <wp:inline distT="0" distB="0" distL="0" distR="0" wp14:anchorId="1D2399B8" wp14:editId="79CCFBFC">
            <wp:extent cx="3293745" cy="1769745"/>
            <wp:effectExtent l="0" t="0" r="8255" b="8255"/>
            <wp:docPr id="18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45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Roman" w:hAnsi="Times Roman" w:cs="Times Roman"/>
          <w:color w:val="000000"/>
        </w:rPr>
        <w:t xml:space="preserve"> </w:t>
      </w:r>
    </w:p>
    <w:p w14:paraId="22D364CB" w14:textId="77777777" w:rsidR="00403220" w:rsidRPr="00941D70" w:rsidRDefault="00403220" w:rsidP="004032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22CE73F9" w14:textId="77777777" w:rsidR="00403220" w:rsidRPr="00941D70" w:rsidRDefault="00403220" w:rsidP="0040322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 w:rsidRPr="00941D70">
        <w:rPr>
          <w:rFonts w:ascii="Arial" w:hAnsi="Arial" w:cs="Arial"/>
        </w:rPr>
        <w:t>♦  Il produit seul un programme de construction d’un triangle équilatéral, d’un carré, d’un rectangle ou d’un parallélogramme dans lequel l’utilisateur saisi la mesure de la longueur d’au moins un côté.  </w:t>
      </w:r>
    </w:p>
    <w:p w14:paraId="6543E215" w14:textId="77777777" w:rsidR="00403220" w:rsidRDefault="00403220" w:rsidP="00403220"/>
    <w:p w14:paraId="63BDC955" w14:textId="77777777" w:rsidR="002320E5" w:rsidRDefault="002320E5" w:rsidP="002320E5">
      <w:pPr>
        <w:rPr>
          <w:rFonts w:ascii="Arial" w:hAnsi="Arial" w:cs="Arial"/>
          <w:b/>
          <w:color w:val="808080" w:themeColor="background1" w:themeShade="80"/>
        </w:rPr>
      </w:pPr>
      <w:r>
        <w:rPr>
          <w:rFonts w:ascii="Arial" w:hAnsi="Arial" w:cs="Arial"/>
          <w:b/>
          <w:color w:val="FF00FF"/>
        </w:rPr>
        <w:t>Lundi //19</w:t>
      </w:r>
      <w:r w:rsidRPr="004924E8">
        <w:rPr>
          <w:rFonts w:ascii="Arial" w:hAnsi="Arial" w:cs="Arial"/>
          <w:b/>
          <w:color w:val="FF00FF"/>
        </w:rPr>
        <w:t xml:space="preserve"> </w:t>
      </w:r>
      <w:r w:rsidRPr="004924E8">
        <w:rPr>
          <w:rFonts w:ascii="Arial" w:hAnsi="Arial" w:cs="Arial"/>
          <w:b/>
        </w:rPr>
        <w:t xml:space="preserve">– </w:t>
      </w:r>
      <w:r w:rsidRPr="004924E8">
        <w:rPr>
          <w:rFonts w:ascii="Arial" w:hAnsi="Arial" w:cs="Arial"/>
          <w:b/>
          <w:color w:val="808080" w:themeColor="background1" w:themeShade="80"/>
        </w:rPr>
        <w:t xml:space="preserve">4D en </w:t>
      </w:r>
      <w:r>
        <w:rPr>
          <w:rFonts w:ascii="Arial" w:hAnsi="Arial" w:cs="Arial"/>
          <w:b/>
          <w:color w:val="808080" w:themeColor="background1" w:themeShade="80"/>
        </w:rPr>
        <w:t>S1</w:t>
      </w:r>
    </w:p>
    <w:p w14:paraId="02E1C083" w14:textId="77777777" w:rsidR="002320E5" w:rsidRPr="004924E8" w:rsidRDefault="002320E5" w:rsidP="002320E5">
      <w:pPr>
        <w:rPr>
          <w:rFonts w:ascii="Arial" w:hAnsi="Arial" w:cs="Arial"/>
          <w:b/>
          <w:color w:val="808080" w:themeColor="background1" w:themeShade="80"/>
        </w:rPr>
      </w:pPr>
      <w:r>
        <w:rPr>
          <w:rFonts w:ascii="Arial" w:hAnsi="Arial" w:cs="Arial"/>
          <w:b/>
          <w:color w:val="FF00FF"/>
        </w:rPr>
        <w:t>Mercredi //19</w:t>
      </w:r>
      <w:r w:rsidRPr="004924E8">
        <w:rPr>
          <w:rFonts w:ascii="Arial" w:hAnsi="Arial" w:cs="Arial"/>
          <w:b/>
          <w:color w:val="FF00FF"/>
        </w:rPr>
        <w:t xml:space="preserve"> </w:t>
      </w:r>
      <w:r w:rsidRPr="004924E8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  <w:color w:val="808080" w:themeColor="background1" w:themeShade="80"/>
        </w:rPr>
        <w:t>4D en M4</w:t>
      </w:r>
    </w:p>
    <w:p w14:paraId="29A31405" w14:textId="77777777" w:rsidR="002320E5" w:rsidRDefault="002320E5" w:rsidP="002320E5">
      <w:pPr>
        <w:rPr>
          <w:rFonts w:ascii="Arial" w:hAnsi="Arial" w:cs="Arial"/>
          <w:b/>
          <w:color w:val="808080" w:themeColor="background1" w:themeShade="80"/>
        </w:rPr>
      </w:pPr>
      <w:r>
        <w:rPr>
          <w:rFonts w:ascii="Arial" w:hAnsi="Arial" w:cs="Arial"/>
          <w:b/>
          <w:color w:val="FF00FF"/>
        </w:rPr>
        <w:t>Jeudi //19</w:t>
      </w:r>
      <w:r w:rsidRPr="004924E8">
        <w:rPr>
          <w:rFonts w:ascii="Arial" w:hAnsi="Arial" w:cs="Arial"/>
          <w:b/>
          <w:color w:val="FF00FF"/>
        </w:rPr>
        <w:t xml:space="preserve"> </w:t>
      </w:r>
      <w:r w:rsidRPr="004924E8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  <w:color w:val="808080" w:themeColor="background1" w:themeShade="80"/>
        </w:rPr>
        <w:t>4D en M2 (1/2-grp)</w:t>
      </w:r>
    </w:p>
    <w:p w14:paraId="7043C0A8" w14:textId="77777777" w:rsidR="002320E5" w:rsidRDefault="002320E5" w:rsidP="002320E5">
      <w:pPr>
        <w:rPr>
          <w:rFonts w:ascii="Arial" w:hAnsi="Arial" w:cs="Arial"/>
          <w:b/>
          <w:color w:val="808080" w:themeColor="background1" w:themeShade="80"/>
        </w:rPr>
      </w:pPr>
      <w:r>
        <w:rPr>
          <w:rFonts w:ascii="Arial" w:hAnsi="Arial" w:cs="Arial"/>
          <w:b/>
          <w:color w:val="FF00FF"/>
        </w:rPr>
        <w:t>Jeudi //19</w:t>
      </w:r>
      <w:r w:rsidRPr="004924E8">
        <w:rPr>
          <w:rFonts w:ascii="Arial" w:hAnsi="Arial" w:cs="Arial"/>
          <w:b/>
          <w:color w:val="FF00FF"/>
        </w:rPr>
        <w:t xml:space="preserve"> </w:t>
      </w:r>
      <w:r w:rsidRPr="004924E8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  <w:color w:val="808080" w:themeColor="background1" w:themeShade="80"/>
        </w:rPr>
        <w:t>4D en M3</w:t>
      </w:r>
    </w:p>
    <w:p w14:paraId="7242F0C1" w14:textId="77777777" w:rsidR="002320E5" w:rsidRDefault="002320E5" w:rsidP="002320E5">
      <w:pPr>
        <w:rPr>
          <w:rFonts w:ascii="Arial" w:hAnsi="Arial" w:cs="Arial"/>
          <w:b/>
          <w:color w:val="808080" w:themeColor="background1" w:themeShade="80"/>
        </w:rPr>
      </w:pPr>
    </w:p>
    <w:p w14:paraId="0D1B028B" w14:textId="77777777" w:rsidR="002320E5" w:rsidRDefault="002320E5" w:rsidP="002320E5">
      <w:pPr>
        <w:rPr>
          <w:rFonts w:ascii="Arial" w:hAnsi="Arial" w:cs="Arial"/>
        </w:rPr>
      </w:pPr>
      <w:r>
        <w:rPr>
          <w:rFonts w:ascii="Arial" w:hAnsi="Arial" w:cs="Arial"/>
          <w:b/>
          <w:color w:val="FF00FF"/>
        </w:rPr>
        <w:t>Lundi //19</w:t>
      </w:r>
      <w:r w:rsidRPr="004924E8">
        <w:rPr>
          <w:rFonts w:ascii="Arial" w:hAnsi="Arial" w:cs="Arial"/>
          <w:b/>
          <w:color w:val="FF00FF"/>
        </w:rPr>
        <w:t xml:space="preserve"> </w:t>
      </w:r>
      <w:r w:rsidRPr="004924E8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  <w:color w:val="0000FF"/>
        </w:rPr>
        <w:t>4G en S</w:t>
      </w:r>
      <w:r w:rsidRPr="004924E8">
        <w:rPr>
          <w:rFonts w:ascii="Arial" w:hAnsi="Arial" w:cs="Arial"/>
          <w:b/>
          <w:color w:val="0000FF"/>
        </w:rPr>
        <w:t>2</w:t>
      </w:r>
      <w:r>
        <w:rPr>
          <w:rFonts w:ascii="Arial" w:hAnsi="Arial" w:cs="Arial"/>
          <w:b/>
          <w:color w:val="0000FF"/>
        </w:rPr>
        <w:t xml:space="preserve"> (1/2-grp)</w:t>
      </w:r>
    </w:p>
    <w:p w14:paraId="21A5ED19" w14:textId="77777777" w:rsidR="002320E5" w:rsidRPr="004924E8" w:rsidRDefault="002320E5" w:rsidP="002320E5">
      <w:pPr>
        <w:rPr>
          <w:rFonts w:ascii="Arial" w:hAnsi="Arial" w:cs="Arial"/>
          <w:b/>
          <w:color w:val="FF00FF"/>
        </w:rPr>
      </w:pPr>
    </w:p>
    <w:p w14:paraId="36AF696A" w14:textId="77777777" w:rsidR="00D8545C" w:rsidRPr="004924E8" w:rsidRDefault="00D8545C" w:rsidP="00D8545C">
      <w:pPr>
        <w:rPr>
          <w:rFonts w:ascii="Arial" w:hAnsi="Arial" w:cs="Arial"/>
          <w:b/>
          <w:color w:val="FF00FF"/>
        </w:rPr>
      </w:pPr>
    </w:p>
    <w:tbl>
      <w:tblPr>
        <w:tblStyle w:val="Grille"/>
        <w:tblW w:w="5000" w:type="pct"/>
        <w:tblLayout w:type="fixed"/>
        <w:tblLook w:val="04A0" w:firstRow="1" w:lastRow="0" w:firstColumn="1" w:lastColumn="0" w:noHBand="0" w:noVBand="1"/>
      </w:tblPr>
      <w:tblGrid>
        <w:gridCol w:w="481"/>
        <w:gridCol w:w="1220"/>
        <w:gridCol w:w="1765"/>
        <w:gridCol w:w="1782"/>
        <w:gridCol w:w="1978"/>
        <w:gridCol w:w="1991"/>
        <w:gridCol w:w="1771"/>
      </w:tblGrid>
      <w:tr w:rsidR="00493A2F" w:rsidRPr="00494E60" w14:paraId="41493ABC" w14:textId="77777777" w:rsidTr="00EB47BB"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902E34" w14:textId="03E676EF" w:rsidR="00493A2F" w:rsidRPr="00494E60" w:rsidRDefault="00493A2F" w:rsidP="00EB47BB">
            <w:pPr>
              <w:jc w:val="center"/>
              <w:rPr>
                <w:rFonts w:ascii="Arial" w:hAnsi="Arial" w:cs="Arial"/>
              </w:rPr>
            </w:pPr>
            <w:r w:rsidRPr="00494E60">
              <w:rPr>
                <w:rFonts w:ascii="Arial" w:hAnsi="Arial" w:cs="Arial"/>
                <w:b/>
              </w:rPr>
              <w:t>Séance</w:t>
            </w:r>
            <w:r>
              <w:rPr>
                <w:rFonts w:ascii="Arial" w:hAnsi="Arial" w:cs="Arial"/>
                <w:b/>
              </w:rPr>
              <w:t xml:space="preserve"> 1</w:t>
            </w:r>
          </w:p>
        </w:tc>
      </w:tr>
      <w:tr w:rsidR="00493A2F" w:rsidRPr="00494E60" w14:paraId="754EE594" w14:textId="77777777" w:rsidTr="00EB47BB">
        <w:tc>
          <w:tcPr>
            <w:tcW w:w="774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15F20D4" w14:textId="77777777" w:rsidR="00493A2F" w:rsidRPr="00372D8E" w:rsidRDefault="00493A2F" w:rsidP="00EB47BB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CC308C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04/03/19 </w:t>
            </w:r>
            <w:r w:rsidRPr="00CC308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CC308C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gpe2 en S2</w:t>
            </w:r>
          </w:p>
        </w:tc>
        <w:tc>
          <w:tcPr>
            <w:tcW w:w="803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97B3963" w14:textId="77777777" w:rsidR="00493A2F" w:rsidRPr="00372D8E" w:rsidRDefault="00493A2F" w:rsidP="00EB47BB">
            <w:pP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5159FD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Lun 25/02/19 </w:t>
            </w:r>
            <w:r w:rsidRPr="005159F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5159FD">
              <w:rPr>
                <w:rFonts w:ascii="Arial" w:hAnsi="Arial" w:cs="Arial"/>
                <w:b/>
                <w:color w:val="0000FF"/>
                <w:sz w:val="20"/>
                <w:szCs w:val="20"/>
                <w:highlight w:val="yellow"/>
              </w:rPr>
              <w:t>4G gpe1 en S2</w:t>
            </w:r>
            <w:r w:rsidRPr="00372D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11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775552AB" w14:textId="77777777" w:rsidR="00493A2F" w:rsidRPr="00372D8E" w:rsidRDefault="00493A2F" w:rsidP="00EB47B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BA5181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19/02/19</w:t>
            </w:r>
            <w:r w:rsidRPr="00BA518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BA5181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gpe2 en S1</w:t>
            </w:r>
          </w:p>
        </w:tc>
        <w:tc>
          <w:tcPr>
            <w:tcW w:w="900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F5163CF" w14:textId="77777777" w:rsidR="00493A2F" w:rsidRPr="00372D8E" w:rsidRDefault="00493A2F" w:rsidP="00EB47BB">
            <w:pPr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994536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>Mar 26/02/19</w:t>
            </w:r>
            <w:r w:rsidRPr="0099453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Pr="00994536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>4J gpe1 en S1</w:t>
            </w:r>
          </w:p>
        </w:tc>
        <w:tc>
          <w:tcPr>
            <w:tcW w:w="9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06EAF14" w14:textId="77777777" w:rsidR="00493A2F" w:rsidRPr="00372D8E" w:rsidRDefault="00493A2F" w:rsidP="00EB47B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D02528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21/02/19 </w:t>
            </w:r>
            <w:r w:rsidRPr="00D0252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D02528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gpe2 en M2</w:t>
            </w:r>
          </w:p>
        </w:tc>
        <w:tc>
          <w:tcPr>
            <w:tcW w:w="806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13F528F" w14:textId="77777777" w:rsidR="00493A2F" w:rsidRPr="00372D8E" w:rsidRDefault="00493A2F" w:rsidP="00EB47B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1A43E9">
              <w:rPr>
                <w:rFonts w:ascii="Arial" w:hAnsi="Arial" w:cs="Arial"/>
                <w:b/>
                <w:color w:val="FF00FF"/>
                <w:sz w:val="20"/>
                <w:szCs w:val="20"/>
                <w:highlight w:val="yellow"/>
              </w:rPr>
              <w:t xml:space="preserve">Jeu 28/02/19 </w:t>
            </w:r>
            <w:r w:rsidRPr="001A43E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– </w:t>
            </w:r>
            <w:r w:rsidRPr="001A43E9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highlight w:val="yellow"/>
              </w:rPr>
              <w:t>4D gpe1 en M2</w:t>
            </w:r>
            <w: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  <w:tr w:rsidR="00493A2F" w:rsidRPr="00494E60" w14:paraId="3BE8BEE6" w14:textId="77777777" w:rsidTr="00EB47BB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14:paraId="3DCF6241" w14:textId="77777777" w:rsidR="00493A2F" w:rsidRDefault="00493A2F" w:rsidP="00EB47BB">
            <w:pPr>
              <w:rPr>
                <w:rFonts w:ascii="Arial" w:hAnsi="Arial" w:cs="Arial"/>
                <w:b/>
              </w:rPr>
            </w:pPr>
            <w:r w:rsidRPr="005958AE">
              <w:rPr>
                <w:rFonts w:ascii="Arial" w:hAnsi="Arial" w:cs="Arial"/>
                <w:b/>
              </w:rPr>
              <w:t>Groupe :</w:t>
            </w:r>
          </w:p>
          <w:p w14:paraId="57F92DC8" w14:textId="7E96D651" w:rsidR="00493A2F" w:rsidRDefault="00493A2F" w:rsidP="00EB47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SCRATCH – Séance 1 : les instructions</w:t>
            </w:r>
          </w:p>
          <w:p w14:paraId="0D5E2727" w14:textId="77777777" w:rsidR="00493A2F" w:rsidRPr="00F72FE9" w:rsidRDefault="00493A2F" w:rsidP="00EB47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Objectifs </w:t>
            </w:r>
            <w:r w:rsidRPr="00F72FE9">
              <w:rPr>
                <w:rFonts w:ascii="Arial" w:hAnsi="Arial" w:cs="Arial"/>
                <w:i/>
                <w:iCs/>
              </w:rPr>
              <w:t>Niveau 1 :</w:t>
            </w:r>
          </w:p>
          <w:p w14:paraId="7010C04F" w14:textId="77777777" w:rsidR="00493A2F" w:rsidRPr="00F72FE9" w:rsidRDefault="00493A2F" w:rsidP="00EB47BB">
            <w:pPr>
              <w:rPr>
                <w:rFonts w:ascii="Arial" w:hAnsi="Arial" w:cs="Arial"/>
              </w:rPr>
            </w:pPr>
            <w:r w:rsidRPr="00F72FE9">
              <w:rPr>
                <w:rFonts w:ascii="Arial" w:hAnsi="Arial" w:cs="Arial"/>
              </w:rPr>
              <w:t>- Savoir réaliser des activités d’algorithmique débranchée.  </w:t>
            </w:r>
          </w:p>
          <w:p w14:paraId="4DAE78EE" w14:textId="77777777" w:rsidR="00493A2F" w:rsidRPr="00F72FE9" w:rsidRDefault="00493A2F" w:rsidP="00EB47BB">
            <w:pPr>
              <w:rPr>
                <w:rFonts w:ascii="Arial" w:hAnsi="Arial" w:cs="Arial"/>
              </w:rPr>
            </w:pPr>
            <w:r w:rsidRPr="00F72FE9">
              <w:rPr>
                <w:rFonts w:ascii="Arial" w:hAnsi="Arial" w:cs="Arial"/>
              </w:rPr>
              <w:t>- Savoir mettre en ordre et/ou compléter des blocs fournis par le professeur pour construire un  programme simple sur un logiciel de programmation.  </w:t>
            </w:r>
          </w:p>
          <w:p w14:paraId="39622165" w14:textId="77777777" w:rsidR="00493A2F" w:rsidRPr="00F72FE9" w:rsidRDefault="00493A2F" w:rsidP="00EB47BB">
            <w:pPr>
              <w:rPr>
                <w:rFonts w:ascii="Arial" w:hAnsi="Arial" w:cs="Arial"/>
              </w:rPr>
            </w:pPr>
            <w:r w:rsidRPr="00F72FE9">
              <w:rPr>
                <w:rFonts w:ascii="Arial" w:hAnsi="Arial" w:cs="Arial"/>
              </w:rPr>
              <w:t>- Savoir écrire un script de déplacement ou de construction géométrique utilisant des instructions conditionnelles et/ou la boucle « Répéter ... fois ».</w:t>
            </w:r>
          </w:p>
          <w:p w14:paraId="04A7FEDB" w14:textId="49D84FC9" w:rsidR="00493A2F" w:rsidRPr="00400BC8" w:rsidRDefault="00493A2F" w:rsidP="00EB47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Travail seul puis en groupe : ex 1 </w:t>
            </w:r>
            <w:r w:rsidR="00952D02">
              <w:rPr>
                <w:rFonts w:ascii="Arial" w:hAnsi="Arial" w:cs="Arial"/>
              </w:rPr>
              <w:t xml:space="preserve">(logo) </w:t>
            </w:r>
            <w:r>
              <w:rPr>
                <w:rFonts w:ascii="Arial" w:hAnsi="Arial" w:cs="Arial"/>
              </w:rPr>
              <w:t>et 2</w:t>
            </w:r>
            <w:r w:rsidR="00952D02">
              <w:rPr>
                <w:rFonts w:ascii="Arial" w:hAnsi="Arial" w:cs="Arial"/>
              </w:rPr>
              <w:t xml:space="preserve"> (méli-mélo)</w:t>
            </w:r>
          </w:p>
        </w:tc>
      </w:tr>
      <w:tr w:rsidR="00493A2F" w:rsidRPr="004924E8" w14:paraId="3EED4624" w14:textId="77777777" w:rsidTr="00EB47BB">
        <w:tc>
          <w:tcPr>
            <w:tcW w:w="21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F03EE4" w14:textId="77777777" w:rsidR="00493A2F" w:rsidRPr="00494E60" w:rsidRDefault="00493A2F" w:rsidP="00EB47BB">
            <w:pPr>
              <w:rPr>
                <w:rFonts w:ascii="Arial" w:hAnsi="Arial" w:cs="Arial"/>
                <w:color w:val="0000FF"/>
              </w:rPr>
            </w:pPr>
            <w:r w:rsidRPr="00494E60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87936" behindDoc="0" locked="0" layoutInCell="1" allowOverlap="1" wp14:anchorId="2FA89B63" wp14:editId="725DE34D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A999A8" w14:textId="77777777" w:rsidR="00493A2F" w:rsidRPr="00494E60" w:rsidRDefault="00493A2F" w:rsidP="00EB47BB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81" w:type="pct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787A02" w14:textId="5D964A51" w:rsidR="00493A2F" w:rsidRPr="004924E8" w:rsidRDefault="00493A2F" w:rsidP="00493A2F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color w:val="0000FF"/>
              </w:rPr>
              <w:t xml:space="preserve">finir ex 2 </w:t>
            </w:r>
          </w:p>
        </w:tc>
      </w:tr>
    </w:tbl>
    <w:p w14:paraId="49D5660F" w14:textId="77777777" w:rsidR="00494615" w:rsidRPr="004924E8" w:rsidRDefault="00494615" w:rsidP="005A3E6C">
      <w:pPr>
        <w:rPr>
          <w:rFonts w:ascii="Arial" w:hAnsi="Arial" w:cs="Arial"/>
          <w:vanish/>
        </w:rPr>
      </w:pPr>
    </w:p>
    <w:p w14:paraId="0F0BAA63" w14:textId="77777777" w:rsidR="003235F7" w:rsidRPr="004924E8" w:rsidRDefault="003235F7">
      <w:pPr>
        <w:rPr>
          <w:rFonts w:ascii="Arial" w:hAnsi="Arial" w:cs="Arial"/>
          <w:sz w:val="20"/>
          <w:szCs w:val="20"/>
        </w:rPr>
      </w:pPr>
    </w:p>
    <w:tbl>
      <w:tblPr>
        <w:tblStyle w:val="Grille"/>
        <w:tblW w:w="5000" w:type="pct"/>
        <w:tblLook w:val="04A0" w:firstRow="1" w:lastRow="0" w:firstColumn="1" w:lastColumn="0" w:noHBand="0" w:noVBand="1"/>
      </w:tblPr>
      <w:tblGrid>
        <w:gridCol w:w="534"/>
        <w:gridCol w:w="3125"/>
        <w:gridCol w:w="3663"/>
        <w:gridCol w:w="3666"/>
      </w:tblGrid>
      <w:tr w:rsidR="00664C98" w:rsidRPr="004924E8" w14:paraId="18EF9F9A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E4594" w14:textId="6CC5E823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 w:rsidR="00493A2F">
              <w:rPr>
                <w:rFonts w:ascii="Arial" w:hAnsi="Arial" w:cs="Arial"/>
                <w:b/>
              </w:rPr>
              <w:t>2</w:t>
            </w:r>
          </w:p>
        </w:tc>
      </w:tr>
      <w:tr w:rsidR="002A5CEF" w:rsidRPr="004924E8" w14:paraId="53DC582D" w14:textId="77777777" w:rsidTr="003517ED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D32C854" w14:textId="0F853247" w:rsidR="002A5CEF" w:rsidRPr="00EF0ACA" w:rsidRDefault="00493A2F" w:rsidP="00493A2F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EF0ACA">
              <w:rPr>
                <w:rFonts w:ascii="Arial" w:hAnsi="Arial" w:cs="Arial"/>
                <w:b/>
                <w:color w:val="FF00FF"/>
                <w:highlight w:val="yellow"/>
              </w:rPr>
              <w:t xml:space="preserve">Lundi 5/03/19 </w:t>
            </w:r>
            <w:r w:rsidRPr="00EF0AC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F0ACA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03C07B8" w14:textId="38677758" w:rsidR="002A5CEF" w:rsidRPr="00EF0ACA" w:rsidRDefault="00EB47BB" w:rsidP="00EB47BB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EF0ACA">
              <w:rPr>
                <w:rFonts w:ascii="Arial" w:hAnsi="Arial" w:cs="Arial"/>
                <w:b/>
                <w:color w:val="FF00FF"/>
                <w:highlight w:val="yellow"/>
              </w:rPr>
              <w:t xml:space="preserve">Mardi 5/03/19 </w:t>
            </w:r>
            <w:r w:rsidRPr="00EF0AC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F0ACA">
              <w:rPr>
                <w:rFonts w:ascii="Arial" w:hAnsi="Arial" w:cs="Arial"/>
                <w:b/>
                <w:color w:val="FF0000"/>
                <w:highlight w:val="yellow"/>
              </w:rPr>
              <w:t>4J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06AED23" w14:textId="679F7A48" w:rsidR="002A5CEF" w:rsidRPr="0088765A" w:rsidRDefault="0088765A" w:rsidP="0088765A">
            <w:pPr>
              <w:rPr>
                <w:rFonts w:ascii="Arial" w:hAnsi="Arial" w:cs="Arial"/>
                <w:b/>
                <w:color w:val="0000FF"/>
              </w:rPr>
            </w:pPr>
            <w:r w:rsidRPr="00EF0ACA">
              <w:rPr>
                <w:rFonts w:ascii="Arial" w:hAnsi="Arial" w:cs="Arial"/>
                <w:b/>
                <w:color w:val="FF00FF"/>
                <w:highlight w:val="yellow"/>
              </w:rPr>
              <w:t xml:space="preserve">Mardi 5/03/19 </w:t>
            </w:r>
            <w:r w:rsidRPr="00EF0ACA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EF0ACA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</w:tr>
      <w:tr w:rsidR="00C74B3F" w:rsidRPr="004924E8" w14:paraId="184A0172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98B67BD" w14:textId="3E4BCE69" w:rsidR="00493A2F" w:rsidRDefault="00493A2F" w:rsidP="00A125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SCRATCH – Séance 2 : les boucles</w:t>
            </w:r>
          </w:p>
          <w:p w14:paraId="278F55CA" w14:textId="77777777" w:rsidR="0027507A" w:rsidRDefault="0027507A" w:rsidP="00A125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Algorithmique débranchée :</w:t>
            </w:r>
          </w:p>
          <w:p w14:paraId="55DE7518" w14:textId="2CAFDBDD" w:rsidR="00C74B3F" w:rsidRDefault="0027507A" w:rsidP="00A125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Je découvre : définition d’une boucle : répéter … fois ; répéter jusqu’à … ; répéter indéfiniment</w:t>
            </w:r>
          </w:p>
          <w:p w14:paraId="183181C3" w14:textId="71927630" w:rsidR="0027507A" w:rsidRDefault="0027507A" w:rsidP="00A125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J’applique : ex 1 (le labyrinthe)</w:t>
            </w:r>
          </w:p>
          <w:p w14:paraId="5EA26D5A" w14:textId="50F96BF5" w:rsidR="0027507A" w:rsidRPr="004924E8" w:rsidRDefault="0027507A" w:rsidP="00A125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m’entraine à programmer : </w:t>
            </w:r>
            <w:r w:rsidR="003B6F4B">
              <w:rPr>
                <w:rFonts w:ascii="Arial" w:hAnsi="Arial" w:cs="Arial"/>
              </w:rPr>
              <w:t xml:space="preserve">Travail seul puis en binôme : </w:t>
            </w:r>
            <w:r>
              <w:rPr>
                <w:rFonts w:ascii="Arial" w:hAnsi="Arial" w:cs="Arial"/>
              </w:rPr>
              <w:t>ex 8 (le bon programme), ex 9 (un joli pentagone), ex 10 (le plus joli chemin n’est pas une ligne droite) et ex 11 (une étoile scintillante)</w:t>
            </w:r>
          </w:p>
        </w:tc>
      </w:tr>
      <w:tr w:rsidR="003517ED" w:rsidRPr="004924E8" w14:paraId="71DA0DBC" w14:textId="77777777" w:rsidTr="003517ED">
        <w:trPr>
          <w:trHeight w:val="187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A262D88" w14:textId="2B663E84" w:rsidR="003517ED" w:rsidRPr="004924E8" w:rsidRDefault="003517ED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4080" behindDoc="0" locked="0" layoutInCell="1" allowOverlap="1" wp14:anchorId="554DC97A" wp14:editId="24372D28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ADA04F" w14:textId="77777777" w:rsidR="003517ED" w:rsidRPr="004924E8" w:rsidRDefault="003517ED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E9F949E" w14:textId="77777777" w:rsidR="003517ED" w:rsidRPr="004924E8" w:rsidRDefault="003517ED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B1556B3" w14:textId="77777777" w:rsidR="003517ED" w:rsidRPr="004924E8" w:rsidRDefault="003517ED" w:rsidP="00934328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0EBD1BE" w14:textId="317E2008" w:rsidR="003517ED" w:rsidRPr="004924E8" w:rsidRDefault="003517ED" w:rsidP="00934328">
            <w:pPr>
              <w:rPr>
                <w:rFonts w:ascii="Arial" w:eastAsia="Arial Unicode MS" w:hAnsi="Arial" w:cs="Arial"/>
              </w:rPr>
            </w:pPr>
          </w:p>
        </w:tc>
      </w:tr>
      <w:tr w:rsidR="003517ED" w:rsidRPr="004924E8" w14:paraId="4E2D62CD" w14:textId="77777777" w:rsidTr="003517ED">
        <w:trPr>
          <w:trHeight w:val="186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FB73A1C" w14:textId="77777777" w:rsidR="003517ED" w:rsidRPr="004924E8" w:rsidRDefault="003517ED" w:rsidP="00C97215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333D352A" w14:textId="2BF3ED95" w:rsidR="003517ED" w:rsidRPr="004924E8" w:rsidRDefault="003517ED" w:rsidP="00934328">
            <w:pPr>
              <w:rPr>
                <w:rFonts w:ascii="Arial" w:eastAsia="Arial Unicode MS" w:hAnsi="Arial" w:cs="Arial"/>
              </w:rPr>
            </w:pPr>
          </w:p>
        </w:tc>
      </w:tr>
      <w:tr w:rsidR="00664C98" w:rsidRPr="004924E8" w14:paraId="6CCEBC9B" w14:textId="77777777" w:rsidTr="00664C98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76C6BB" w14:textId="48837F31" w:rsidR="00664C98" w:rsidRPr="004924E8" w:rsidRDefault="00664C98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2</w:t>
            </w:r>
          </w:p>
        </w:tc>
      </w:tr>
      <w:tr w:rsidR="002A5CEF" w:rsidRPr="004924E8" w14:paraId="76033AC2" w14:textId="77777777" w:rsidTr="003517ED">
        <w:tc>
          <w:tcPr>
            <w:tcW w:w="1665" w:type="pct"/>
            <w:gridSpan w:val="2"/>
            <w:tcBorders>
              <w:top w:val="nil"/>
              <w:left w:val="double" w:sz="4" w:space="0" w:color="auto"/>
            </w:tcBorders>
          </w:tcPr>
          <w:p w14:paraId="2FFDE677" w14:textId="3FCB253D" w:rsidR="002A5CEF" w:rsidRPr="00496890" w:rsidRDefault="00493A2F" w:rsidP="00493A2F">
            <w:pPr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</w:pPr>
            <w:r w:rsidRPr="00496890">
              <w:rPr>
                <w:rFonts w:ascii="Arial" w:hAnsi="Arial" w:cs="Arial"/>
                <w:b/>
                <w:color w:val="FF00FF"/>
                <w:highlight w:val="yellow"/>
              </w:rPr>
              <w:t xml:space="preserve">Jeudi 7/03/19 </w:t>
            </w:r>
            <w:r w:rsidRPr="0049689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9689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</w:tcBorders>
          </w:tcPr>
          <w:p w14:paraId="3A7F1EA6" w14:textId="492E4176" w:rsidR="002A5CEF" w:rsidRPr="00496890" w:rsidRDefault="00EB47BB" w:rsidP="00EB47BB">
            <w:pPr>
              <w:rPr>
                <w:rFonts w:ascii="Arial" w:hAnsi="Arial" w:cs="Arial"/>
                <w:b/>
                <w:color w:val="FF0000"/>
                <w:highlight w:val="yellow"/>
              </w:rPr>
            </w:pPr>
            <w:r w:rsidRPr="00496890">
              <w:rPr>
                <w:rFonts w:ascii="Arial" w:hAnsi="Arial" w:cs="Arial"/>
                <w:b/>
                <w:color w:val="FF00FF"/>
                <w:highlight w:val="yellow"/>
              </w:rPr>
              <w:t>Mardi 5/03/19</w:t>
            </w:r>
            <w:r w:rsidRPr="00496890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496890">
              <w:rPr>
                <w:rFonts w:ascii="Arial" w:hAnsi="Arial" w:cs="Arial"/>
                <w:b/>
                <w:color w:val="FF0000"/>
                <w:highlight w:val="yellow"/>
              </w:rPr>
              <w:t>4J en S1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</w:tcBorders>
          </w:tcPr>
          <w:p w14:paraId="1B786D3B" w14:textId="26E80818" w:rsidR="002A5CEF" w:rsidRPr="0088765A" w:rsidRDefault="0088765A" w:rsidP="0088765A">
            <w:pPr>
              <w:rPr>
                <w:rFonts w:ascii="Arial" w:hAnsi="Arial" w:cs="Arial"/>
                <w:b/>
                <w:color w:val="0000FF"/>
              </w:rPr>
            </w:pPr>
            <w:r w:rsidRPr="00496890">
              <w:rPr>
                <w:rFonts w:ascii="Arial" w:hAnsi="Arial" w:cs="Arial"/>
                <w:b/>
                <w:color w:val="FF00FF"/>
                <w:highlight w:val="yellow"/>
              </w:rPr>
              <w:t>Mercredi 6/03/19</w:t>
            </w:r>
            <w:r w:rsidRPr="00496890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496890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</w:tr>
      <w:tr w:rsidR="00C74B3F" w:rsidRPr="004924E8" w14:paraId="188C1D30" w14:textId="77777777" w:rsidTr="00C74B3F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F91D530" w14:textId="59C97BA3" w:rsidR="00C74B3F" w:rsidRDefault="00A12588" w:rsidP="003021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>–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 xml:space="preserve">4J </w:t>
            </w:r>
            <w:r w:rsidR="00493A2F" w:rsidRPr="00FF6F26">
              <w:rPr>
                <w:rFonts w:ascii="Arial" w:hAnsi="Arial" w:cs="Arial"/>
                <w:b/>
              </w:rPr>
              <w:t>En CLASSE ENTIERE</w:t>
            </w:r>
          </w:p>
          <w:p w14:paraId="121F3563" w14:textId="77777777" w:rsidR="00493A2F" w:rsidRDefault="00493A2F" w:rsidP="00302170">
            <w:pPr>
              <w:rPr>
                <w:rFonts w:ascii="Arial" w:hAnsi="Arial" w:cs="Arial"/>
              </w:rPr>
            </w:pPr>
          </w:p>
          <w:p w14:paraId="3FD74EE3" w14:textId="77777777" w:rsidR="00CC308C" w:rsidRDefault="0027507A" w:rsidP="003021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SCRATCH – Séance 2 : les boucles</w:t>
            </w:r>
            <w:r w:rsidR="00CC308C">
              <w:rPr>
                <w:rFonts w:ascii="Arial" w:hAnsi="Arial" w:cs="Arial"/>
              </w:rPr>
              <w:t xml:space="preserve"> </w:t>
            </w:r>
          </w:p>
          <w:p w14:paraId="524FC425" w14:textId="7F93AC77" w:rsidR="0027507A" w:rsidRDefault="00CC308C" w:rsidP="003021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Correction</w:t>
            </w:r>
            <w:r w:rsidR="006506F3">
              <w:rPr>
                <w:rFonts w:ascii="Arial" w:hAnsi="Arial" w:cs="Arial"/>
              </w:rPr>
              <w:t xml:space="preserve"> ex8 (bon programme)</w:t>
            </w:r>
            <w:r>
              <w:rPr>
                <w:rFonts w:ascii="Arial" w:hAnsi="Arial" w:cs="Arial"/>
              </w:rPr>
              <w:t xml:space="preserve"> </w:t>
            </w:r>
          </w:p>
          <w:p w14:paraId="5F051181" w14:textId="77777777" w:rsidR="00FF6F26" w:rsidRDefault="00CC308C" w:rsidP="003021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m’entraine à programmer : </w:t>
            </w:r>
          </w:p>
          <w:p w14:paraId="474D365E" w14:textId="4F580A65" w:rsidR="00FF6F26" w:rsidRDefault="00CC308C" w:rsidP="003021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 seul puis en binôme :</w:t>
            </w:r>
            <w:r w:rsidR="006506F3">
              <w:rPr>
                <w:rFonts w:ascii="Arial" w:hAnsi="Arial" w:cs="Arial"/>
              </w:rPr>
              <w:t xml:space="preserve"> ex 9 (un joli pentagone),</w:t>
            </w:r>
            <w:r>
              <w:rPr>
                <w:rFonts w:ascii="Arial" w:hAnsi="Arial" w:cs="Arial"/>
              </w:rPr>
              <w:t xml:space="preserve"> </w:t>
            </w:r>
          </w:p>
          <w:p w14:paraId="3BE71E14" w14:textId="77777777" w:rsidR="00FF6F26" w:rsidRDefault="00CC308C" w:rsidP="003021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 10 (le plus joli chemin n’est pas une ligne droite) </w:t>
            </w:r>
          </w:p>
          <w:p w14:paraId="7E7607D8" w14:textId="2C79CA7F" w:rsidR="00B00759" w:rsidRDefault="00CC308C" w:rsidP="003021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 ex 11 (une étoile scintillante)</w:t>
            </w:r>
          </w:p>
          <w:p w14:paraId="5E9CEF85" w14:textId="77777777" w:rsidR="00872F47" w:rsidRDefault="00872F47" w:rsidP="00302170">
            <w:pPr>
              <w:rPr>
                <w:rFonts w:ascii="Arial" w:hAnsi="Arial" w:cs="Arial"/>
              </w:rPr>
            </w:pPr>
          </w:p>
          <w:p w14:paraId="3143FEA0" w14:textId="2143C570" w:rsidR="00872F47" w:rsidRPr="004924E8" w:rsidRDefault="00872F47" w:rsidP="003021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4J </w:t>
            </w:r>
            <w:r>
              <w:rPr>
                <w:rFonts w:ascii="Arial" w:hAnsi="Arial" w:cs="Arial"/>
              </w:rPr>
              <w:t>Distribution du devoir n°4 (ex 9 points alignés ou pas ?)</w:t>
            </w:r>
          </w:p>
        </w:tc>
      </w:tr>
      <w:tr w:rsidR="003517ED" w:rsidRPr="004924E8" w14:paraId="08BED1CA" w14:textId="77777777" w:rsidTr="003517ED">
        <w:trPr>
          <w:trHeight w:val="187"/>
        </w:trPr>
        <w:tc>
          <w:tcPr>
            <w:tcW w:w="243" w:type="pct"/>
            <w:tcBorders>
              <w:left w:val="double" w:sz="4" w:space="0" w:color="auto"/>
              <w:right w:val="double" w:sz="4" w:space="0" w:color="auto"/>
            </w:tcBorders>
          </w:tcPr>
          <w:p w14:paraId="30385344" w14:textId="77777777" w:rsidR="003517ED" w:rsidRPr="004924E8" w:rsidRDefault="003517ED" w:rsidP="003517ED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lastRenderedPageBreak/>
              <w:drawing>
                <wp:anchor distT="0" distB="0" distL="114300" distR="114300" simplePos="0" relativeHeight="251696128" behindDoc="0" locked="0" layoutInCell="1" allowOverlap="1" wp14:anchorId="7936610F" wp14:editId="36368485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DF1A89" w14:textId="77777777" w:rsidR="003517ED" w:rsidRPr="004924E8" w:rsidRDefault="003517ED" w:rsidP="003517ED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422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909FADF" w14:textId="77777777" w:rsidR="003517ED" w:rsidRPr="004924E8" w:rsidRDefault="003517ED" w:rsidP="003517E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667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EEA15A7" w14:textId="5964B2CB" w:rsidR="003517ED" w:rsidRPr="003517ED" w:rsidRDefault="003517ED" w:rsidP="003517ED">
            <w:pPr>
              <w:rPr>
                <w:rFonts w:ascii="Arial" w:eastAsia="Arial Unicode MS" w:hAnsi="Arial" w:cs="Arial"/>
                <w:color w:val="0000FF"/>
              </w:rPr>
            </w:pPr>
            <w:r w:rsidRPr="003517ED">
              <w:rPr>
                <w:rFonts w:ascii="Arial" w:eastAsia="Arial Unicode MS" w:hAnsi="Arial" w:cs="Arial"/>
                <w:color w:val="0000FF"/>
                <w:u w:val="single"/>
              </w:rPr>
              <w:t>Pour lundi 25/03 :</w:t>
            </w:r>
            <w:r w:rsidRPr="003517ED">
              <w:rPr>
                <w:rFonts w:ascii="Arial" w:eastAsia="Arial Unicode MS" w:hAnsi="Arial" w:cs="Arial"/>
                <w:color w:val="0000FF"/>
              </w:rPr>
              <w:t xml:space="preserve"> ranger et archiver le classeur – apprendre synthèse (ch1à13) – rendre sur feuille</w:t>
            </w:r>
            <w:r w:rsidR="00A20FA5">
              <w:rPr>
                <w:rFonts w:ascii="Arial" w:eastAsia="Arial Unicode MS" w:hAnsi="Arial" w:cs="Arial"/>
                <w:color w:val="0000FF"/>
              </w:rPr>
              <w:t xml:space="preserve"> le devoir maison n°4 (ex9 points alignés ou pas ?)</w:t>
            </w:r>
          </w:p>
        </w:tc>
        <w:tc>
          <w:tcPr>
            <w:tcW w:w="166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54D7CF1" w14:textId="79C9C0E8" w:rsidR="003517ED" w:rsidRPr="004924E8" w:rsidRDefault="00FF6F26" w:rsidP="003517ED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color w:val="0000FF"/>
              </w:rPr>
              <w:t xml:space="preserve">Apprendre leçon (scratch – boucles) – vidéos scratch (dans Cours En Ligne sur </w:t>
            </w:r>
            <w:proofErr w:type="spellStart"/>
            <w:r>
              <w:rPr>
                <w:rFonts w:ascii="Arial" w:hAnsi="Arial" w:cs="Arial"/>
                <w:color w:val="0000FF"/>
              </w:rPr>
              <w:t>métice</w:t>
            </w:r>
            <w:proofErr w:type="spellEnd"/>
            <w:r>
              <w:rPr>
                <w:rFonts w:ascii="Arial" w:hAnsi="Arial" w:cs="Arial"/>
                <w:color w:val="0000FF"/>
              </w:rPr>
              <w:t>)</w:t>
            </w:r>
            <w:r w:rsidR="002E3E1D">
              <w:rPr>
                <w:rFonts w:ascii="Arial" w:hAnsi="Arial" w:cs="Arial"/>
                <w:color w:val="0000FF"/>
              </w:rPr>
              <w:t xml:space="preserve"> – finir ex 11 (étoile </w:t>
            </w:r>
            <w:proofErr w:type="spellStart"/>
            <w:r w:rsidR="002E3E1D">
              <w:rPr>
                <w:rFonts w:ascii="Arial" w:hAnsi="Arial" w:cs="Arial"/>
                <w:color w:val="0000FF"/>
              </w:rPr>
              <w:t>scientillante</w:t>
            </w:r>
            <w:proofErr w:type="spellEnd"/>
            <w:r w:rsidR="002E3E1D">
              <w:rPr>
                <w:rFonts w:ascii="Arial" w:hAnsi="Arial" w:cs="Arial"/>
                <w:color w:val="0000FF"/>
              </w:rPr>
              <w:t>)</w:t>
            </w:r>
          </w:p>
        </w:tc>
      </w:tr>
      <w:tr w:rsidR="007A6002" w:rsidRPr="004924E8" w14:paraId="402DF567" w14:textId="77777777" w:rsidTr="007A6002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B4CD1E" w14:textId="5901A68C" w:rsidR="007A6002" w:rsidRPr="004924E8" w:rsidRDefault="007A6002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3</w:t>
            </w:r>
          </w:p>
        </w:tc>
      </w:tr>
      <w:tr w:rsidR="002A5CEF" w:rsidRPr="004924E8" w14:paraId="2DE086B3" w14:textId="77777777" w:rsidTr="003517ED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170C44BB" w14:textId="595B5327" w:rsidR="002A5CEF" w:rsidRPr="00891A91" w:rsidRDefault="00493A2F" w:rsidP="00493A2F">
            <w:pPr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496890">
              <w:rPr>
                <w:rFonts w:ascii="Arial" w:hAnsi="Arial" w:cs="Arial"/>
                <w:b/>
                <w:color w:val="FF00FF"/>
                <w:highlight w:val="yellow"/>
              </w:rPr>
              <w:t xml:space="preserve">Jeudi 7/03/19 </w:t>
            </w:r>
            <w:r w:rsidRPr="0049689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49689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BB4A92" w14:textId="77777777" w:rsidR="002A5CEF" w:rsidRDefault="00F2011F" w:rsidP="00891A9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8414C8">
              <w:rPr>
                <w:rFonts w:ascii="Arial" w:hAnsi="Arial" w:cs="Arial"/>
                <w:b/>
                <w:color w:val="FF00FF"/>
                <w:highlight w:val="yellow"/>
              </w:rPr>
              <w:t xml:space="preserve">Mardi 26/03 </w:t>
            </w:r>
            <w:r w:rsidRPr="008414C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414C8">
              <w:rPr>
                <w:rFonts w:ascii="Arial" w:hAnsi="Arial" w:cs="Arial"/>
                <w:b/>
                <w:color w:val="FF0000"/>
                <w:highlight w:val="yellow"/>
              </w:rPr>
              <w:t>4J1 en S1</w:t>
            </w:r>
          </w:p>
          <w:p w14:paraId="4CB56624" w14:textId="2C11A45A" w:rsidR="00F2011F" w:rsidRPr="00891A91" w:rsidRDefault="00F2011F" w:rsidP="00891A91">
            <w:pPr>
              <w:jc w:val="center"/>
              <w:rPr>
                <w:rFonts w:ascii="Arial" w:hAnsi="Arial" w:cs="Arial"/>
                <w:b/>
                <w:color w:val="FF00FF"/>
              </w:rPr>
            </w:pPr>
            <w:r w:rsidRPr="00990FBC">
              <w:rPr>
                <w:rFonts w:ascii="Arial" w:hAnsi="Arial" w:cs="Arial"/>
                <w:b/>
                <w:color w:val="FF00FF"/>
                <w:highlight w:val="yellow"/>
              </w:rPr>
              <w:t xml:space="preserve">Mardi 2/04 </w:t>
            </w:r>
            <w:r w:rsidRPr="00990FBC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90FBC">
              <w:rPr>
                <w:rFonts w:ascii="Arial" w:hAnsi="Arial" w:cs="Arial"/>
                <w:b/>
                <w:color w:val="FF0000"/>
                <w:highlight w:val="yellow"/>
              </w:rPr>
              <w:t>4J2 en S1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5998718" w14:textId="511B607F" w:rsidR="002A5CEF" w:rsidRPr="0088765A" w:rsidRDefault="0088765A" w:rsidP="0088765A">
            <w:pPr>
              <w:rPr>
                <w:rFonts w:ascii="Arial" w:hAnsi="Arial" w:cs="Arial"/>
                <w:b/>
                <w:color w:val="0000FF"/>
              </w:rPr>
            </w:pPr>
            <w:r w:rsidRPr="00FD7362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8/03/19 </w:t>
            </w:r>
            <w:r w:rsidRPr="00FD7362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FD7362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</w:tr>
      <w:tr w:rsidR="00695A53" w:rsidRPr="004924E8" w14:paraId="1E092BD1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6F242DC7" w14:textId="77777777" w:rsidR="0027507A" w:rsidRDefault="0027507A" w:rsidP="00784A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SCRATCH – Séance 2 : les boucles</w:t>
            </w:r>
          </w:p>
          <w:p w14:paraId="252D626F" w14:textId="7C565F96" w:rsidR="00082DDF" w:rsidRDefault="00082DDF" w:rsidP="00784A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11</w:t>
            </w:r>
            <w:r w:rsidR="00784A61">
              <w:rPr>
                <w:rFonts w:ascii="Arial" w:hAnsi="Arial" w:cs="Arial"/>
              </w:rPr>
              <w:t xml:space="preserve"> (une étoile scintillante)</w:t>
            </w:r>
          </w:p>
          <w:p w14:paraId="36BB78B5" w14:textId="4F2312E6" w:rsidR="00BE78A0" w:rsidRDefault="0027507A" w:rsidP="00784A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m’entraine à programmer :</w:t>
            </w:r>
            <w:r w:rsidR="003B6F4B">
              <w:rPr>
                <w:rFonts w:ascii="Arial" w:hAnsi="Arial" w:cs="Arial"/>
              </w:rPr>
              <w:t xml:space="preserve"> Travail seul puis en binôme :</w:t>
            </w:r>
          </w:p>
          <w:p w14:paraId="4F3A7378" w14:textId="0F98E25E" w:rsidR="00BE78A0" w:rsidRDefault="0027507A" w:rsidP="00784A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 3 (ligne de crête),</w:t>
            </w:r>
          </w:p>
          <w:p w14:paraId="3343EE48" w14:textId="7730D755" w:rsidR="00BE78A0" w:rsidRDefault="0027507A" w:rsidP="00784A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 4 (la croix de Malte)</w:t>
            </w:r>
          </w:p>
          <w:p w14:paraId="61BBA6D9" w14:textId="5018FE0C" w:rsidR="00695A53" w:rsidRDefault="0027507A" w:rsidP="00784A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 ex 5</w:t>
            </w:r>
          </w:p>
          <w:p w14:paraId="0B0DD562" w14:textId="77777777" w:rsidR="00CC308C" w:rsidRDefault="00CC308C" w:rsidP="00784A61">
            <w:pPr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</w:p>
          <w:p w14:paraId="199C58D9" w14:textId="29C7F196" w:rsidR="00B00759" w:rsidRPr="004924E8" w:rsidRDefault="003B5280" w:rsidP="00784A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</w:rPr>
              <w:t>4D</w:t>
            </w:r>
            <w:r>
              <w:rPr>
                <w:rFonts w:ascii="Arial" w:hAnsi="Arial" w:cs="Arial"/>
              </w:rPr>
              <w:t xml:space="preserve"> </w:t>
            </w:r>
            <w:r w:rsidRPr="004924E8">
              <w:rPr>
                <w:rFonts w:ascii="Arial" w:hAnsi="Arial" w:cs="Arial"/>
                <w:b/>
              </w:rPr>
              <w:t xml:space="preserve">– </w:t>
            </w:r>
            <w:r>
              <w:rPr>
                <w:rFonts w:ascii="Arial" w:hAnsi="Arial" w:cs="Arial"/>
                <w:b/>
                <w:color w:val="0000FF"/>
              </w:rPr>
              <w:t xml:space="preserve">4G : </w:t>
            </w:r>
            <w:r w:rsidR="00B00759">
              <w:rPr>
                <w:rFonts w:ascii="Arial" w:hAnsi="Arial" w:cs="Arial"/>
              </w:rPr>
              <w:t>Distribution du devoir n°4 (ex 9 points alignés ou pas ?)</w:t>
            </w:r>
          </w:p>
        </w:tc>
      </w:tr>
      <w:tr w:rsidR="00695A53" w:rsidRPr="004924E8" w14:paraId="63F20E0D" w14:textId="77777777" w:rsidTr="005F5471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2A021" w14:textId="77777777" w:rsidR="00695A53" w:rsidRPr="004924E8" w:rsidRDefault="00695A53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7456" behindDoc="0" locked="0" layoutInCell="1" allowOverlap="1" wp14:anchorId="581203C1" wp14:editId="4626E6B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25FC75" w14:textId="77777777" w:rsidR="00695A53" w:rsidRPr="004924E8" w:rsidRDefault="00695A53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FC9715" w14:textId="77777777" w:rsidR="00DE37E2" w:rsidRDefault="005D7AB4" w:rsidP="00407787">
            <w:pPr>
              <w:jc w:val="right"/>
              <w:rPr>
                <w:rFonts w:ascii="Arial" w:eastAsia="Arial Unicode MS" w:hAnsi="Arial" w:cs="Arial"/>
                <w:color w:val="0000FF"/>
              </w:rPr>
            </w:pPr>
            <w:r w:rsidRPr="003517ED">
              <w:rPr>
                <w:rFonts w:ascii="Arial" w:eastAsia="Arial Unicode MS" w:hAnsi="Arial" w:cs="Arial"/>
                <w:color w:val="0000FF"/>
                <w:u w:val="single"/>
              </w:rPr>
              <w:t>Pour lundi 25/03 :</w:t>
            </w:r>
            <w:r w:rsidRPr="003517ED">
              <w:rPr>
                <w:rFonts w:ascii="Arial" w:eastAsia="Arial Unicode MS" w:hAnsi="Arial" w:cs="Arial"/>
                <w:color w:val="0000FF"/>
              </w:rPr>
              <w:t xml:space="preserve"> ranger et archiver le classeur – apprendre synthèse (ch1à13) – rendre sur feuille</w:t>
            </w:r>
            <w:r>
              <w:rPr>
                <w:rFonts w:ascii="Arial" w:eastAsia="Arial Unicode MS" w:hAnsi="Arial" w:cs="Arial"/>
                <w:color w:val="0000FF"/>
              </w:rPr>
              <w:t xml:space="preserve"> le devoir maison n°4 (ex9 points alignés ou pas ?)</w:t>
            </w:r>
          </w:p>
          <w:p w14:paraId="595318FA" w14:textId="18049365" w:rsidR="005054FC" w:rsidRPr="004924E8" w:rsidRDefault="005054FC" w:rsidP="00407787">
            <w:pPr>
              <w:jc w:val="right"/>
              <w:rPr>
                <w:rFonts w:ascii="Arial" w:hAnsi="Arial" w:cs="Arial"/>
                <w:color w:val="0000FF"/>
              </w:rPr>
            </w:pPr>
            <w:r>
              <w:rPr>
                <w:rFonts w:ascii="Arial" w:eastAsia="Arial Unicode MS" w:hAnsi="Arial" w:cs="Arial"/>
                <w:color w:val="0000FF"/>
              </w:rPr>
              <w:t>A rendre ex 3 et 4 (scratch)</w:t>
            </w:r>
          </w:p>
        </w:tc>
      </w:tr>
      <w:tr w:rsidR="00065135" w:rsidRPr="004924E8" w14:paraId="70ADB5B7" w14:textId="77777777" w:rsidTr="00065135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587057" w14:textId="7F2059B2" w:rsidR="00065135" w:rsidRPr="004924E8" w:rsidRDefault="00065135" w:rsidP="00937B7E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>Séance 4</w:t>
            </w:r>
          </w:p>
        </w:tc>
      </w:tr>
      <w:tr w:rsidR="002A5CEF" w:rsidRPr="004924E8" w14:paraId="0B4464F2" w14:textId="77777777" w:rsidTr="003517ED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8C54D46" w14:textId="25827272" w:rsidR="002A5CEF" w:rsidRPr="004924E8" w:rsidRDefault="00BD595F" w:rsidP="00E30548">
            <w:pPr>
              <w:jc w:val="center"/>
              <w:rPr>
                <w:rFonts w:ascii="Arial" w:hAnsi="Arial" w:cs="Arial"/>
                <w:color w:val="FF6600"/>
              </w:rPr>
            </w:pPr>
            <w:r w:rsidRPr="00993626">
              <w:rPr>
                <w:rFonts w:ascii="Arial" w:hAnsi="Arial" w:cs="Arial"/>
                <w:b/>
                <w:color w:val="FF00FF"/>
                <w:highlight w:val="yellow"/>
              </w:rPr>
              <w:t xml:space="preserve">Lundi 20/05/19 </w:t>
            </w:r>
            <w:r w:rsidRPr="00993626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993626">
              <w:rPr>
                <w:rFonts w:ascii="Arial" w:hAnsi="Arial" w:cs="Arial"/>
                <w:b/>
                <w:color w:val="0000FF"/>
                <w:highlight w:val="yellow"/>
              </w:rPr>
              <w:t>4G en S2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BFB4FFD" w14:textId="238AF915" w:rsidR="00F74154" w:rsidRPr="004924E8" w:rsidRDefault="00BD595F" w:rsidP="00F74154">
            <w:pPr>
              <w:jc w:val="center"/>
              <w:rPr>
                <w:rFonts w:ascii="Arial" w:hAnsi="Arial" w:cs="Arial"/>
                <w:color w:val="FF6600"/>
              </w:rPr>
            </w:pPr>
            <w:r w:rsidRPr="000C5125">
              <w:rPr>
                <w:rFonts w:ascii="Arial" w:hAnsi="Arial" w:cs="Arial"/>
                <w:b/>
                <w:color w:val="FF00FF"/>
                <w:highlight w:val="yellow"/>
              </w:rPr>
              <w:t xml:space="preserve">Lundi 20/05/19 </w:t>
            </w:r>
            <w:r w:rsidRPr="000C5125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0C5125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S1</w:t>
            </w:r>
          </w:p>
          <w:p w14:paraId="34323273" w14:textId="429D324E" w:rsidR="002A5CEF" w:rsidRPr="004924E8" w:rsidRDefault="002A5CEF" w:rsidP="00983A00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B0DD342" w14:textId="77777777" w:rsidR="00F74154" w:rsidRPr="00411660" w:rsidRDefault="00F74154" w:rsidP="00F74154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7F1B43">
              <w:rPr>
                <w:rFonts w:ascii="Arial" w:hAnsi="Arial" w:cs="Arial"/>
                <w:b/>
                <w:color w:val="FF00FF"/>
                <w:highlight w:val="yellow"/>
              </w:rPr>
              <w:t xml:space="preserve">Mardi 9/04 </w:t>
            </w:r>
            <w:r w:rsidRPr="007F1B4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7F1B43">
              <w:rPr>
                <w:rFonts w:ascii="Arial" w:hAnsi="Arial" w:cs="Arial"/>
                <w:b/>
                <w:color w:val="FF0000"/>
                <w:highlight w:val="yellow"/>
              </w:rPr>
              <w:t>4J1 en S1</w:t>
            </w:r>
          </w:p>
          <w:p w14:paraId="0989EC8C" w14:textId="3C6E84E3" w:rsidR="002A5CEF" w:rsidRPr="004924E8" w:rsidRDefault="00F74154" w:rsidP="00F74154">
            <w:pPr>
              <w:jc w:val="center"/>
              <w:rPr>
                <w:rFonts w:ascii="Arial" w:hAnsi="Arial" w:cs="Arial"/>
                <w:color w:val="FF6600"/>
              </w:rPr>
            </w:pPr>
            <w:r w:rsidRPr="00747EBE">
              <w:rPr>
                <w:rFonts w:ascii="Arial" w:hAnsi="Arial" w:cs="Arial"/>
                <w:b/>
                <w:color w:val="FF00FF"/>
                <w:highlight w:val="yellow"/>
              </w:rPr>
              <w:t xml:space="preserve">Mardi 30/04 </w:t>
            </w:r>
            <w:r w:rsidRPr="00747EBE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747EBE">
              <w:rPr>
                <w:rFonts w:ascii="Arial" w:hAnsi="Arial" w:cs="Arial"/>
                <w:b/>
                <w:color w:val="FF0000"/>
                <w:highlight w:val="yellow"/>
              </w:rPr>
              <w:t>4J2 en S1</w:t>
            </w:r>
          </w:p>
        </w:tc>
      </w:tr>
      <w:tr w:rsidR="00B03AA4" w:rsidRPr="004924E8" w14:paraId="1B892876" w14:textId="77777777" w:rsidTr="00C97215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E5431A4" w14:textId="705707B0" w:rsidR="0028782C" w:rsidRPr="004924E8" w:rsidRDefault="00983A00" w:rsidP="00983A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SCRATCH – Séquence 3 : les variable</w:t>
            </w:r>
            <w:r w:rsidR="00F74154">
              <w:rPr>
                <w:rFonts w:ascii="Arial" w:hAnsi="Arial" w:cs="Arial"/>
              </w:rPr>
              <w:t>s</w:t>
            </w:r>
          </w:p>
          <w:p w14:paraId="4ECEAA55" w14:textId="4EF3BD5C" w:rsidR="00983A00" w:rsidRDefault="00983A00" w:rsidP="00983A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Je découvre : définition d’une variable</w:t>
            </w:r>
          </w:p>
          <w:p w14:paraId="633DAB31" w14:textId="7F8EB2F2" w:rsidR="002320E5" w:rsidRDefault="002320E5" w:rsidP="00983A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Exemple : écrire un programme qui demande la longueur de la base et la hauteur d’un triangle à l’utilisateur et qui lui calcule l’aire du triangle.</w:t>
            </w:r>
          </w:p>
          <w:p w14:paraId="3F93935D" w14:textId="74ACB864" w:rsidR="00863163" w:rsidRPr="004924E8" w:rsidRDefault="00983A00" w:rsidP="008631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m’entraine à programmer : Travail seul puis en binôme : ex 8 (le bon pro</w:t>
            </w:r>
            <w:r w:rsidR="00250000">
              <w:rPr>
                <w:rFonts w:ascii="Arial" w:hAnsi="Arial" w:cs="Arial"/>
              </w:rPr>
              <w:t>gramme), ex 9 (l’âge de raison)</w:t>
            </w:r>
            <w:r w:rsidR="006F7CE8">
              <w:rPr>
                <w:rFonts w:ascii="Arial" w:hAnsi="Arial" w:cs="Arial"/>
              </w:rPr>
              <w:t>, ex 10 (une belle spirale)</w:t>
            </w:r>
          </w:p>
        </w:tc>
      </w:tr>
      <w:tr w:rsidR="00B03AA4" w:rsidRPr="004924E8" w14:paraId="5F69AE1A" w14:textId="77777777" w:rsidTr="00C97215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E1E9E4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63360" behindDoc="0" locked="0" layoutInCell="1" allowOverlap="1" wp14:anchorId="7448FC53" wp14:editId="2F04F70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D6C46B" w14:textId="77777777" w:rsidR="00B03AA4" w:rsidRPr="004924E8" w:rsidRDefault="00B03AA4" w:rsidP="00C97215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C86C9C" w14:textId="77777777" w:rsidR="0071391F" w:rsidRDefault="000A5E99" w:rsidP="00B5377A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Apprendre leçon (scratch</w:t>
            </w:r>
            <w:r w:rsidR="00D734E8">
              <w:rPr>
                <w:rFonts w:ascii="Arial" w:hAnsi="Arial" w:cs="Arial"/>
                <w:color w:val="0000FF"/>
              </w:rPr>
              <w:t> : variables</w:t>
            </w:r>
            <w:r>
              <w:rPr>
                <w:rFonts w:ascii="Arial" w:hAnsi="Arial" w:cs="Arial"/>
                <w:color w:val="0000FF"/>
              </w:rPr>
              <w:t>) – faire ex</w:t>
            </w:r>
            <w:r w:rsidR="00561B54">
              <w:rPr>
                <w:rFonts w:ascii="Arial" w:hAnsi="Arial" w:cs="Arial"/>
                <w:color w:val="0000FF"/>
              </w:rPr>
              <w:t xml:space="preserve"> 50 : le bon script</w:t>
            </w:r>
            <w:r>
              <w:rPr>
                <w:rFonts w:ascii="Arial" w:hAnsi="Arial" w:cs="Arial"/>
                <w:color w:val="0000FF"/>
              </w:rPr>
              <w:t xml:space="preserve"> (photocopie)</w:t>
            </w:r>
            <w:r w:rsidR="00863163">
              <w:rPr>
                <w:rFonts w:ascii="Arial" w:hAnsi="Arial" w:cs="Arial"/>
                <w:color w:val="0000FF"/>
              </w:rPr>
              <w:t xml:space="preserve"> – </w:t>
            </w:r>
          </w:p>
          <w:p w14:paraId="3A3A08A0" w14:textId="0C51DA15" w:rsidR="00863163" w:rsidRPr="004924E8" w:rsidRDefault="00863163" w:rsidP="00B5377A">
            <w:pPr>
              <w:rPr>
                <w:rFonts w:ascii="Arial" w:hAnsi="Arial" w:cs="Arial"/>
                <w:color w:val="0000FF"/>
              </w:rPr>
            </w:pPr>
          </w:p>
        </w:tc>
      </w:tr>
      <w:tr w:rsidR="004F5409" w:rsidRPr="004924E8" w14:paraId="4FA38009" w14:textId="77777777" w:rsidTr="004F5409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3216DA" w14:textId="78FB9048" w:rsidR="004F5409" w:rsidRPr="004924E8" w:rsidRDefault="004F5409" w:rsidP="004F5409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4F5409" w:rsidRPr="004924E8" w14:paraId="351A6C14" w14:textId="77777777" w:rsidTr="004F5409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E73C71D" w14:textId="23154C04" w:rsidR="004F5409" w:rsidRPr="00BD595F" w:rsidRDefault="00BD595F" w:rsidP="00BD595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5856F3">
              <w:rPr>
                <w:rFonts w:ascii="Arial" w:hAnsi="Arial" w:cs="Arial"/>
                <w:b/>
                <w:color w:val="FF00FF"/>
                <w:highlight w:val="yellow"/>
              </w:rPr>
              <w:t xml:space="preserve">Mardi 21/05/19 </w:t>
            </w:r>
            <w:r w:rsidRPr="005856F3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856F3">
              <w:rPr>
                <w:rFonts w:ascii="Arial" w:hAnsi="Arial" w:cs="Arial"/>
                <w:b/>
                <w:color w:val="0000FF"/>
                <w:highlight w:val="yellow"/>
              </w:rPr>
              <w:t>4G en M2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B3C4AAB" w14:textId="4DA33472" w:rsidR="004F5409" w:rsidRPr="004924E8" w:rsidRDefault="00BD595F" w:rsidP="00BD595F">
            <w:pPr>
              <w:jc w:val="center"/>
              <w:rPr>
                <w:rFonts w:ascii="Arial" w:hAnsi="Arial" w:cs="Arial"/>
                <w:color w:val="FF6600"/>
              </w:rPr>
            </w:pPr>
            <w:r w:rsidRPr="00567B00">
              <w:rPr>
                <w:rFonts w:ascii="Arial" w:hAnsi="Arial" w:cs="Arial"/>
                <w:b/>
                <w:color w:val="FF00FF"/>
                <w:highlight w:val="yellow"/>
              </w:rPr>
              <w:t xml:space="preserve">Mercredi 22/05/19 </w:t>
            </w:r>
            <w:r w:rsidRPr="00567B00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567B00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M4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309414A" w14:textId="4AB7B43C" w:rsidR="004F5409" w:rsidRPr="004924E8" w:rsidRDefault="004F5409" w:rsidP="00BD595F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</w:tr>
      <w:tr w:rsidR="004F5409" w:rsidRPr="004924E8" w14:paraId="1C492A0A" w14:textId="77777777" w:rsidTr="004F5409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1B11DF2" w14:textId="6DE0CBDB" w:rsidR="004F5409" w:rsidRDefault="004F5409" w:rsidP="004F5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SCRATCH – Séquence 3 : les variable</w:t>
            </w:r>
            <w:r w:rsidR="00F74154">
              <w:rPr>
                <w:rFonts w:ascii="Arial" w:hAnsi="Arial" w:cs="Arial"/>
              </w:rPr>
              <w:t>s</w:t>
            </w:r>
          </w:p>
          <w:p w14:paraId="22D9F25D" w14:textId="3F757C16" w:rsidR="003F0AD4" w:rsidRDefault="003F0AD4" w:rsidP="0025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ex 50 : le bon script (puissance)</w:t>
            </w:r>
          </w:p>
          <w:p w14:paraId="3F721060" w14:textId="77777777" w:rsidR="00F346AB" w:rsidRDefault="004F5409" w:rsidP="0025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m’entraine à programmer : Travail seul puis en </w:t>
            </w:r>
            <w:r w:rsidR="00835983">
              <w:rPr>
                <w:rFonts w:ascii="Arial" w:hAnsi="Arial" w:cs="Arial"/>
              </w:rPr>
              <w:t>binôme :</w:t>
            </w:r>
            <w:r>
              <w:rPr>
                <w:rFonts w:ascii="Arial" w:hAnsi="Arial" w:cs="Arial"/>
              </w:rPr>
              <w:t xml:space="preserve"> </w:t>
            </w:r>
          </w:p>
          <w:p w14:paraId="5867AC48" w14:textId="15EB0094" w:rsidR="004F5409" w:rsidRPr="004924E8" w:rsidRDefault="004F5409" w:rsidP="0025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 10 (une belle spirale) et ex 11 (un segment aléatoire)</w:t>
            </w:r>
          </w:p>
        </w:tc>
      </w:tr>
      <w:tr w:rsidR="004F5409" w:rsidRPr="004924E8" w14:paraId="0377C255" w14:textId="77777777" w:rsidTr="004F5409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DE79FB" w14:textId="77777777" w:rsidR="004F5409" w:rsidRPr="004924E8" w:rsidRDefault="004F5409" w:rsidP="004F5409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698176" behindDoc="0" locked="0" layoutInCell="1" allowOverlap="1" wp14:anchorId="2466DD8B" wp14:editId="194DECD9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FA5C71" w14:textId="77777777" w:rsidR="004F5409" w:rsidRPr="004924E8" w:rsidRDefault="004F5409" w:rsidP="004F540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81EF1A" w14:textId="77777777" w:rsidR="00F346AB" w:rsidRDefault="00D734E8" w:rsidP="004F5409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Apprendre leçon (scratch : variables) – </w:t>
            </w:r>
          </w:p>
          <w:p w14:paraId="11B90EC1" w14:textId="644A3DA0" w:rsidR="004F5409" w:rsidRPr="00927D3B" w:rsidRDefault="00D734E8" w:rsidP="004F5409">
            <w:pPr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faire ex </w:t>
            </w:r>
            <w:r w:rsidR="003F0AD4">
              <w:rPr>
                <w:rFonts w:ascii="Arial" w:hAnsi="Arial" w:cs="Arial"/>
                <w:color w:val="0000FF"/>
              </w:rPr>
              <w:t xml:space="preserve">41 : diagramme circulaire </w:t>
            </w:r>
            <w:r>
              <w:rPr>
                <w:rFonts w:ascii="Arial" w:hAnsi="Arial" w:cs="Arial"/>
                <w:color w:val="0000FF"/>
              </w:rPr>
              <w:t>(photocopie)</w:t>
            </w:r>
            <w:r w:rsidR="00927D3B">
              <w:rPr>
                <w:rFonts w:ascii="Arial" w:hAnsi="Arial" w:cs="Arial"/>
                <w:color w:val="0000FF"/>
              </w:rPr>
              <w:t xml:space="preserve"> et </w:t>
            </w:r>
            <w:r w:rsidR="00927D3B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 w:rsidR="00927D3B">
              <w:rPr>
                <w:rFonts w:ascii="Arial" w:hAnsi="Arial" w:cs="Arial"/>
                <w:color w:val="0000FF"/>
              </w:rPr>
              <w:t>ex 48 : programme de calcul (1) (photocopie)</w:t>
            </w:r>
          </w:p>
        </w:tc>
      </w:tr>
      <w:tr w:rsidR="00F74154" w:rsidRPr="004924E8" w14:paraId="2F37B2E1" w14:textId="77777777" w:rsidTr="0009199A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3D50BEF" w14:textId="28F62978" w:rsidR="00F74154" w:rsidRPr="004924E8" w:rsidRDefault="00F74154" w:rsidP="0009199A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t xml:space="preserve">Séance </w:t>
            </w:r>
            <w:r>
              <w:rPr>
                <w:rFonts w:ascii="Arial" w:hAnsi="Arial" w:cs="Arial"/>
                <w:b/>
              </w:rPr>
              <w:t>6</w:t>
            </w:r>
          </w:p>
        </w:tc>
      </w:tr>
      <w:tr w:rsidR="00F74154" w:rsidRPr="004924E8" w14:paraId="3B90B2E0" w14:textId="77777777" w:rsidTr="0009199A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06D64087" w14:textId="362CD7F1" w:rsidR="00F74154" w:rsidRPr="00BD595F" w:rsidRDefault="00BD595F" w:rsidP="00BD595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026B68">
              <w:rPr>
                <w:rFonts w:ascii="Arial" w:hAnsi="Arial" w:cs="Arial"/>
                <w:b/>
                <w:color w:val="FF00FF"/>
                <w:highlight w:val="yellow"/>
              </w:rPr>
              <w:t>Mercredi 22/05/19</w:t>
            </w:r>
            <w:r w:rsidRPr="00026B68">
              <w:rPr>
                <w:rFonts w:ascii="Arial" w:hAnsi="Arial" w:cs="Arial"/>
                <w:b/>
                <w:highlight w:val="yellow"/>
              </w:rPr>
              <w:t xml:space="preserve"> – </w:t>
            </w:r>
            <w:r w:rsidRPr="00026B68">
              <w:rPr>
                <w:rFonts w:ascii="Arial" w:hAnsi="Arial" w:cs="Arial"/>
                <w:b/>
                <w:color w:val="0000FF"/>
                <w:highlight w:val="yellow"/>
              </w:rPr>
              <w:t>4G en M1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647625E6" w14:textId="306F06CC" w:rsidR="00F74154" w:rsidRPr="004924E8" w:rsidRDefault="00700931" w:rsidP="00BD595F">
            <w:pPr>
              <w:jc w:val="center"/>
              <w:rPr>
                <w:rFonts w:ascii="Arial" w:hAnsi="Arial" w:cs="Arial"/>
                <w:color w:val="FF6600"/>
              </w:rPr>
            </w:pPr>
            <w:r w:rsidRPr="008B62D9">
              <w:rPr>
                <w:rFonts w:ascii="Arial" w:hAnsi="Arial" w:cs="Arial"/>
                <w:b/>
                <w:color w:val="FF00FF"/>
                <w:highlight w:val="yellow"/>
              </w:rPr>
              <w:t xml:space="preserve">Jeudi 23/05/19 </w:t>
            </w:r>
            <w:r w:rsidRPr="008B62D9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8B62D9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M2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398E4DD" w14:textId="77777777" w:rsidR="00F74154" w:rsidRPr="004924E8" w:rsidRDefault="00F74154" w:rsidP="00BD595F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</w:tr>
      <w:tr w:rsidR="00F74154" w:rsidRPr="004924E8" w14:paraId="0664A3E6" w14:textId="77777777" w:rsidTr="0009199A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392B04E1" w14:textId="13474ABF" w:rsidR="00F74154" w:rsidRDefault="00F74154" w:rsidP="00091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SCRATCH – Séquence </w:t>
            </w:r>
            <w:r w:rsidR="0009199A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 : les </w:t>
            </w:r>
            <w:r w:rsidR="0009199A">
              <w:rPr>
                <w:rFonts w:ascii="Arial" w:hAnsi="Arial" w:cs="Arial"/>
              </w:rPr>
              <w:t>instructions conditionnelles</w:t>
            </w:r>
          </w:p>
          <w:p w14:paraId="07E597EE" w14:textId="6164C276" w:rsidR="003F0AD4" w:rsidRDefault="003F0AD4" w:rsidP="00091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ex 41 : </w:t>
            </w:r>
            <w:r w:rsidRPr="003F0AD4">
              <w:rPr>
                <w:rFonts w:ascii="Arial" w:hAnsi="Arial" w:cs="Arial"/>
              </w:rPr>
              <w:t>diagramme circulaire</w:t>
            </w:r>
          </w:p>
          <w:p w14:paraId="05997AD2" w14:textId="11138687" w:rsidR="000A14BE" w:rsidRPr="004924E8" w:rsidRDefault="000A14BE" w:rsidP="00091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Je découvre : définition d’une instruction conditionnell</w:t>
            </w:r>
            <w:r w:rsidR="00C3468F">
              <w:rPr>
                <w:rFonts w:ascii="Arial" w:hAnsi="Arial" w:cs="Arial"/>
              </w:rPr>
              <w:t>e</w:t>
            </w:r>
          </w:p>
          <w:p w14:paraId="635AC548" w14:textId="77777777" w:rsidR="00D31F91" w:rsidRDefault="00556977" w:rsidP="00927D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F74154">
              <w:rPr>
                <w:rFonts w:ascii="Arial" w:hAnsi="Arial" w:cs="Arial"/>
              </w:rPr>
              <w:t xml:space="preserve">Je m’entraine à programmer : Travail seul puis en binôme : </w:t>
            </w:r>
          </w:p>
          <w:p w14:paraId="42670CD8" w14:textId="2C4F46E8" w:rsidR="00A0108F" w:rsidRPr="004924E8" w:rsidRDefault="00F74154" w:rsidP="00927D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 </w:t>
            </w:r>
            <w:r w:rsidR="00C3468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(</w:t>
            </w:r>
            <w:r w:rsidR="00C3468F">
              <w:rPr>
                <w:rFonts w:ascii="Arial" w:hAnsi="Arial" w:cs="Arial"/>
              </w:rPr>
              <w:t>le bon programme), ex 9 (table de multiplication),</w:t>
            </w:r>
            <w:r>
              <w:rPr>
                <w:rFonts w:ascii="Arial" w:hAnsi="Arial" w:cs="Arial"/>
              </w:rPr>
              <w:t xml:space="preserve"> ex </w:t>
            </w:r>
            <w:r w:rsidR="00C3468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(</w:t>
            </w:r>
            <w:r w:rsidR="00C3468F">
              <w:rPr>
                <w:rFonts w:ascii="Arial" w:hAnsi="Arial" w:cs="Arial"/>
              </w:rPr>
              <w:t>déplacement en deux dimensions</w:t>
            </w:r>
            <w:r>
              <w:rPr>
                <w:rFonts w:ascii="Arial" w:hAnsi="Arial" w:cs="Arial"/>
              </w:rPr>
              <w:t>)</w:t>
            </w:r>
          </w:p>
        </w:tc>
      </w:tr>
      <w:tr w:rsidR="00F74154" w:rsidRPr="004924E8" w14:paraId="4C2C28F2" w14:textId="77777777" w:rsidTr="0009199A">
        <w:tc>
          <w:tcPr>
            <w:tcW w:w="24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F05178" w14:textId="1CCAE160" w:rsidR="00F74154" w:rsidRPr="004924E8" w:rsidRDefault="00F74154" w:rsidP="0009199A">
            <w:pPr>
              <w:rPr>
                <w:rFonts w:ascii="Arial" w:hAnsi="Arial" w:cs="Arial"/>
                <w:color w:val="0000FF"/>
              </w:rPr>
            </w:pPr>
            <w:r w:rsidRPr="004924E8">
              <w:rPr>
                <w:rFonts w:ascii="Arial" w:hAnsi="Arial" w:cs="Arial"/>
                <w:noProof/>
                <w:color w:val="0000FF"/>
              </w:rPr>
              <w:drawing>
                <wp:anchor distT="0" distB="0" distL="114300" distR="114300" simplePos="0" relativeHeight="251700224" behindDoc="0" locked="0" layoutInCell="1" allowOverlap="1" wp14:anchorId="552BA2AE" wp14:editId="060CD417">
                  <wp:simplePos x="0" y="0"/>
                  <wp:positionH relativeFrom="character">
                    <wp:posOffset>0</wp:posOffset>
                  </wp:positionH>
                  <wp:positionV relativeFrom="line">
                    <wp:posOffset>-1905</wp:posOffset>
                  </wp:positionV>
                  <wp:extent cx="247650" cy="314325"/>
                  <wp:effectExtent l="0" t="0" r="6350" b="0"/>
                  <wp:wrapNone/>
                  <wp:docPr id="7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468F">
              <w:rPr>
                <w:rFonts w:ascii="Arial" w:hAnsi="Arial" w:cs="Arial"/>
                <w:color w:val="0000FF"/>
              </w:rPr>
              <w:t xml:space="preserve"> E</w:t>
            </w:r>
          </w:p>
          <w:p w14:paraId="67725B28" w14:textId="77777777" w:rsidR="00F74154" w:rsidRPr="004924E8" w:rsidRDefault="00F74154" w:rsidP="0009199A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200352" w14:textId="66F5CF34" w:rsidR="00A0108F" w:rsidRPr="004924E8" w:rsidRDefault="00D734E8" w:rsidP="00A0108F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Apprendre leçon (scratch : </w:t>
            </w:r>
            <w:r w:rsidR="008E665A">
              <w:rPr>
                <w:rFonts w:ascii="Arial" w:hAnsi="Arial" w:cs="Arial"/>
                <w:color w:val="0000FF"/>
              </w:rPr>
              <w:t xml:space="preserve">variable et </w:t>
            </w:r>
            <w:r>
              <w:rPr>
                <w:rFonts w:ascii="Arial" w:hAnsi="Arial" w:cs="Arial"/>
                <w:color w:val="0000FF"/>
              </w:rPr>
              <w:t>instruction conditionnelle) – faire ex</w:t>
            </w:r>
            <w:r w:rsidR="003F0AD4">
              <w:rPr>
                <w:rFonts w:ascii="Arial" w:hAnsi="Arial" w:cs="Arial"/>
                <w:color w:val="0000FF"/>
              </w:rPr>
              <w:t xml:space="preserve"> 48 : programme de calcul (1)</w:t>
            </w:r>
            <w:r>
              <w:rPr>
                <w:rFonts w:ascii="Arial" w:hAnsi="Arial" w:cs="Arial"/>
                <w:color w:val="0000FF"/>
              </w:rPr>
              <w:t xml:space="preserve"> (photocopie)</w:t>
            </w:r>
          </w:p>
        </w:tc>
      </w:tr>
      <w:tr w:rsidR="00F74154" w:rsidRPr="004924E8" w14:paraId="3C60680F" w14:textId="77777777" w:rsidTr="0009199A"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53138E5" w14:textId="030D21EF" w:rsidR="00F74154" w:rsidRPr="004924E8" w:rsidRDefault="00F74154" w:rsidP="0009199A">
            <w:pPr>
              <w:jc w:val="center"/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</w:rPr>
              <w:lastRenderedPageBreak/>
              <w:t xml:space="preserve">Séance </w:t>
            </w:r>
            <w:r>
              <w:rPr>
                <w:rFonts w:ascii="Arial" w:hAnsi="Arial" w:cs="Arial"/>
                <w:b/>
              </w:rPr>
              <w:t>7</w:t>
            </w:r>
          </w:p>
        </w:tc>
      </w:tr>
      <w:tr w:rsidR="00F74154" w:rsidRPr="004924E8" w14:paraId="12A8A365" w14:textId="77777777" w:rsidTr="0009199A">
        <w:tc>
          <w:tcPr>
            <w:tcW w:w="1665" w:type="pct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984CA22" w14:textId="69CE4DE3" w:rsidR="00F74154" w:rsidRPr="00447109" w:rsidRDefault="00BD595F" w:rsidP="00447109">
            <w:pPr>
              <w:rPr>
                <w:rFonts w:ascii="Arial" w:hAnsi="Arial" w:cs="Arial"/>
                <w:b/>
                <w:color w:val="0000FF"/>
              </w:rPr>
            </w:pPr>
            <w:bookmarkStart w:id="0" w:name="_GoBack"/>
            <w:bookmarkEnd w:id="0"/>
            <w:r w:rsidRPr="00D07608">
              <w:rPr>
                <w:rFonts w:ascii="Arial" w:hAnsi="Arial" w:cs="Arial"/>
                <w:b/>
                <w:color w:val="FF00FF"/>
                <w:highlight w:val="yellow"/>
              </w:rPr>
              <w:t xml:space="preserve">Vendredi 24/05/19 </w:t>
            </w:r>
            <w:r w:rsidRPr="00D07608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D07608">
              <w:rPr>
                <w:rFonts w:ascii="Arial" w:hAnsi="Arial" w:cs="Arial"/>
                <w:b/>
                <w:color w:val="0000FF"/>
                <w:highlight w:val="yellow"/>
              </w:rPr>
              <w:t>4G en M3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564B6D84" w14:textId="31135B1A" w:rsidR="00F74154" w:rsidRPr="004924E8" w:rsidRDefault="00700931" w:rsidP="0009199A">
            <w:pPr>
              <w:jc w:val="center"/>
              <w:rPr>
                <w:rFonts w:ascii="Arial" w:hAnsi="Arial" w:cs="Arial"/>
                <w:color w:val="FF6600"/>
              </w:rPr>
            </w:pPr>
            <w:r w:rsidRPr="00AE5392">
              <w:rPr>
                <w:rFonts w:ascii="Arial" w:hAnsi="Arial" w:cs="Arial"/>
                <w:b/>
                <w:color w:val="FF00FF"/>
                <w:highlight w:val="yellow"/>
              </w:rPr>
              <w:t xml:space="preserve">Jeudi 23/05/19 </w:t>
            </w:r>
            <w:r w:rsidRPr="00AE5392">
              <w:rPr>
                <w:rFonts w:ascii="Arial" w:hAnsi="Arial" w:cs="Arial"/>
                <w:b/>
                <w:highlight w:val="yellow"/>
              </w:rPr>
              <w:t xml:space="preserve">– </w:t>
            </w:r>
            <w:r w:rsidRPr="00AE5392">
              <w:rPr>
                <w:rFonts w:ascii="Arial" w:hAnsi="Arial" w:cs="Arial"/>
                <w:b/>
                <w:color w:val="808080" w:themeColor="background1" w:themeShade="80"/>
                <w:highlight w:val="yellow"/>
              </w:rPr>
              <w:t>4D en M3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6B541C3" w14:textId="77777777" w:rsidR="00F74154" w:rsidRPr="004924E8" w:rsidRDefault="00F74154" w:rsidP="0009199A">
            <w:pPr>
              <w:jc w:val="center"/>
              <w:rPr>
                <w:rFonts w:ascii="Arial" w:hAnsi="Arial" w:cs="Arial"/>
                <w:color w:val="FF6600"/>
              </w:rPr>
            </w:pPr>
          </w:p>
        </w:tc>
      </w:tr>
      <w:tr w:rsidR="00F74154" w:rsidRPr="004924E8" w14:paraId="543F38BE" w14:textId="77777777" w:rsidTr="0009199A">
        <w:tc>
          <w:tcPr>
            <w:tcW w:w="5000" w:type="pct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6A910D17" w14:textId="1EEA4589" w:rsidR="00F74154" w:rsidRDefault="00F74154" w:rsidP="00091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SCRATCH – </w:t>
            </w:r>
            <w:r w:rsidR="006806C4">
              <w:rPr>
                <w:rFonts w:ascii="Arial" w:hAnsi="Arial" w:cs="Arial"/>
              </w:rPr>
              <w:t>Séquence 4 : les instructions conditionnelles</w:t>
            </w:r>
          </w:p>
          <w:p w14:paraId="55153059" w14:textId="26695F79" w:rsidR="006A53D4" w:rsidRPr="004924E8" w:rsidRDefault="006A53D4" w:rsidP="00091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Correction </w:t>
            </w:r>
            <w:r w:rsidRPr="006A53D4">
              <w:rPr>
                <w:rFonts w:ascii="Arial" w:hAnsi="Arial" w:cs="Arial"/>
              </w:rPr>
              <w:t>ex 48 : programme de calcul (1)</w:t>
            </w:r>
          </w:p>
          <w:p w14:paraId="58DC3B42" w14:textId="73E0934A" w:rsidR="00F74154" w:rsidRDefault="006806C4" w:rsidP="00091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m’entraine à programmer : Travail seul puis </w:t>
            </w:r>
            <w:r w:rsidR="00AE5392">
              <w:rPr>
                <w:rFonts w:ascii="Arial" w:hAnsi="Arial" w:cs="Arial"/>
              </w:rPr>
              <w:t xml:space="preserve">en binôme : </w:t>
            </w:r>
            <w:r>
              <w:rPr>
                <w:rFonts w:ascii="Arial" w:hAnsi="Arial" w:cs="Arial"/>
              </w:rPr>
              <w:t>ex 10 (déplacement en deux dimensions) et ex 7 (au cinéma ce week-end)</w:t>
            </w:r>
          </w:p>
          <w:p w14:paraId="13DA37C2" w14:textId="77777777" w:rsidR="005323B7" w:rsidRDefault="005323B7" w:rsidP="005323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FF"/>
              </w:rPr>
              <w:t xml:space="preserve">4G </w:t>
            </w:r>
            <w:r>
              <w:rPr>
                <w:rFonts w:ascii="Arial" w:hAnsi="Arial" w:cs="Arial"/>
              </w:rPr>
              <w:t>Rendu de l’interrogation n°6 du 6/05</w:t>
            </w:r>
          </w:p>
          <w:p w14:paraId="59B01C6C" w14:textId="3599CCB8" w:rsidR="005323B7" w:rsidRPr="004924E8" w:rsidRDefault="005323B7" w:rsidP="005323B7">
            <w:pPr>
              <w:rPr>
                <w:rFonts w:ascii="Arial" w:hAnsi="Arial" w:cs="Arial"/>
              </w:rPr>
            </w:pPr>
            <w:r w:rsidRPr="004924E8">
              <w:rPr>
                <w:rFonts w:ascii="Arial" w:hAnsi="Arial" w:cs="Arial"/>
                <w:b/>
                <w:color w:val="808080" w:themeColor="background1" w:themeShade="80"/>
              </w:rPr>
              <w:t xml:space="preserve">4D </w:t>
            </w:r>
            <w:r>
              <w:rPr>
                <w:rFonts w:ascii="Arial" w:hAnsi="Arial" w:cs="Arial"/>
              </w:rPr>
              <w:t>Rendu du l’interrogation n°6 du 2/05</w:t>
            </w:r>
          </w:p>
        </w:tc>
      </w:tr>
      <w:tr w:rsidR="00930604" w:rsidRPr="004924E8" w14:paraId="1B41B900" w14:textId="77777777" w:rsidTr="00363FB2">
        <w:trPr>
          <w:trHeight w:val="1722"/>
        </w:trPr>
        <w:tc>
          <w:tcPr>
            <w:tcW w:w="243" w:type="pct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65759730" w14:textId="77777777" w:rsidR="00930604" w:rsidRPr="004924E8" w:rsidRDefault="00930604" w:rsidP="00930604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1422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F7572A" w14:textId="60E90CF9" w:rsidR="00DB1F6F" w:rsidRDefault="00DB1F6F" w:rsidP="0077778C">
            <w:pPr>
              <w:rPr>
                <w:rFonts w:ascii="Arial" w:eastAsia="Arial Unicode MS" w:hAnsi="Arial" w:cs="Arial"/>
                <w:b/>
                <w:color w:val="0000FF"/>
                <w:u w:val="single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b/>
                <w:color w:val="0000FF"/>
                <w:u w:val="single"/>
              </w:rPr>
              <w:t>lundi 27/05</w:t>
            </w: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 :</w:t>
            </w:r>
          </w:p>
          <w:p w14:paraId="1229B5A6" w14:textId="4AE1DA85" w:rsidR="0077778C" w:rsidRPr="0077778C" w:rsidRDefault="00002023" w:rsidP="0077778C">
            <w:pPr>
              <w:rPr>
                <w:sz w:val="20"/>
                <w:szCs w:val="20"/>
              </w:rPr>
            </w:pPr>
            <w:r w:rsidRPr="0077778C">
              <w:rPr>
                <w:rFonts w:ascii="Arial" w:eastAsia="Arial Unicode MS" w:hAnsi="Arial" w:cs="Arial"/>
                <w:color w:val="0000FF"/>
              </w:rPr>
              <w:t>Apprendre synthèse (ch</w:t>
            </w:r>
            <w:r w:rsidR="0077778C" w:rsidRPr="0077778C">
              <w:rPr>
                <w:rFonts w:ascii="Arial" w:eastAsia="Arial Unicode MS" w:hAnsi="Arial" w:cs="Arial"/>
                <w:color w:val="0000FF"/>
              </w:rPr>
              <w:t>18)</w:t>
            </w:r>
            <w:r w:rsidR="0077778C">
              <w:rPr>
                <w:rFonts w:ascii="Arial" w:eastAsia="Arial Unicode MS" w:hAnsi="Arial" w:cs="Arial"/>
                <w:color w:val="0000FF"/>
              </w:rPr>
              <w:t xml:space="preserve"> – </w:t>
            </w:r>
            <w:r w:rsidR="0077778C" w:rsidRPr="0077778C">
              <w:rPr>
                <w:rFonts w:ascii="Arial" w:eastAsia="Arial Unicode MS" w:hAnsi="Arial" w:cs="Arial"/>
                <w:color w:val="0000FF"/>
              </w:rPr>
              <w:t xml:space="preserve">faire </w:t>
            </w:r>
            <w:r w:rsidR="00756C60">
              <w:rPr>
                <w:rFonts w:ascii="Arial" w:eastAsia="Arial Unicode MS" w:hAnsi="Arial" w:cs="Arial"/>
                <w:color w:val="0000FF"/>
              </w:rPr>
              <w:t>« </w:t>
            </w:r>
            <w:r w:rsidR="0077778C" w:rsidRPr="0077778C">
              <w:rPr>
                <w:rFonts w:ascii="Arial" w:eastAsia="Arial Unicode MS" w:hAnsi="Arial" w:cs="Arial"/>
                <w:color w:val="0000FF"/>
              </w:rPr>
              <w:t>ex 21 et 22 p82 et ex 67 et 68 (photocopie)</w:t>
            </w:r>
            <w:r w:rsidR="00756C60">
              <w:rPr>
                <w:rFonts w:ascii="Arial" w:eastAsia="Arial Unicode MS" w:hAnsi="Arial" w:cs="Arial"/>
                <w:color w:val="0000FF"/>
              </w:rPr>
              <w:t> »</w:t>
            </w:r>
            <w:r w:rsidR="0077778C">
              <w:rPr>
                <w:rFonts w:ascii="Arial" w:eastAsia="Arial Unicode MS" w:hAnsi="Arial" w:cs="Arial"/>
                <w:color w:val="0000FF"/>
              </w:rPr>
              <w:t xml:space="preserve"> et ex 36 p84</w:t>
            </w:r>
            <w:r w:rsidR="006D29A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D29A9">
              <w:rPr>
                <w:rFonts w:ascii="Arial" w:hAnsi="Arial" w:cs="Arial"/>
                <w:color w:val="0000FF"/>
              </w:rPr>
              <w:t>–</w:t>
            </w:r>
          </w:p>
          <w:p w14:paraId="5244396E" w14:textId="134CF46E" w:rsidR="00002023" w:rsidRDefault="006D29A9" w:rsidP="00930604">
            <w:pPr>
              <w:rPr>
                <w:rFonts w:ascii="Arial" w:eastAsia="Arial Unicode MS" w:hAnsi="Arial" w:cs="Arial"/>
                <w:color w:val="0000FF"/>
              </w:rPr>
            </w:pPr>
            <w:r w:rsidRPr="00D53872">
              <w:rPr>
                <w:rFonts w:ascii="Arial" w:hAnsi="Arial" w:cs="Arial"/>
                <w:color w:val="0000FF"/>
              </w:rPr>
              <w:t xml:space="preserve">corriger </w:t>
            </w:r>
            <w:r w:rsidRPr="00863163">
              <w:rPr>
                <w:rFonts w:ascii="Arial" w:hAnsi="Arial" w:cs="Arial"/>
                <w:color w:val="0000FF"/>
              </w:rPr>
              <w:t>interrogation n°6 du 6/05</w:t>
            </w:r>
          </w:p>
          <w:p w14:paraId="6F1796B6" w14:textId="77777777" w:rsidR="00756C60" w:rsidRPr="0077778C" w:rsidRDefault="00756C60" w:rsidP="00930604">
            <w:pPr>
              <w:rPr>
                <w:rFonts w:ascii="Arial" w:eastAsia="Arial Unicode MS" w:hAnsi="Arial" w:cs="Arial"/>
                <w:color w:val="0000FF"/>
              </w:rPr>
            </w:pPr>
          </w:p>
          <w:p w14:paraId="6B35FA48" w14:textId="2761BC6F" w:rsidR="00930604" w:rsidRPr="00FC4272" w:rsidRDefault="00930604" w:rsidP="00930604">
            <w:pPr>
              <w:rPr>
                <w:rFonts w:ascii="Arial" w:eastAsia="Arial Unicode MS" w:hAnsi="Arial" w:cs="Arial"/>
                <w:color w:val="0000FF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b/>
                <w:color w:val="0000FF"/>
                <w:u w:val="single"/>
              </w:rPr>
              <w:t>lundi 03/06</w:t>
            </w: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 :</w:t>
            </w:r>
          </w:p>
        </w:tc>
        <w:tc>
          <w:tcPr>
            <w:tcW w:w="1667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D996188" w14:textId="77777777" w:rsidR="00DB1F6F" w:rsidRDefault="00DB1F6F" w:rsidP="00DB1F6F">
            <w:pPr>
              <w:rPr>
                <w:rFonts w:ascii="Arial" w:eastAsia="Arial Unicode MS" w:hAnsi="Arial" w:cs="Arial"/>
                <w:b/>
                <w:color w:val="0000FF"/>
                <w:u w:val="single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b/>
                <w:color w:val="0000FF"/>
                <w:u w:val="single"/>
              </w:rPr>
              <w:t>lundi 27/05</w:t>
            </w: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 :</w:t>
            </w:r>
          </w:p>
          <w:p w14:paraId="49DDC941" w14:textId="77777777" w:rsidR="00363FB2" w:rsidRPr="00002023" w:rsidRDefault="00363FB2" w:rsidP="00363FB2">
            <w:pPr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Apprendre leçons (scratch : variable est instruction conditionnelle) – faire ex 59 : algorithme et test (photocopie)</w:t>
            </w:r>
          </w:p>
          <w:p w14:paraId="4BF5E049" w14:textId="3CF50463" w:rsidR="00363FB2" w:rsidRPr="00363FB2" w:rsidRDefault="00363FB2" w:rsidP="00930604">
            <w:pPr>
              <w:rPr>
                <w:rFonts w:ascii="Arial" w:eastAsia="Arial Unicode MS" w:hAnsi="Arial" w:cs="Arial"/>
                <w:color w:val="0000FF"/>
              </w:rPr>
            </w:pPr>
            <w:r w:rsidRPr="00363FB2">
              <w:rPr>
                <w:rFonts w:ascii="Arial" w:eastAsia="Arial Unicode MS" w:hAnsi="Arial" w:cs="Arial"/>
                <w:color w:val="0000FF"/>
              </w:rPr>
              <w:t>Apprendre synthèse (ch11)</w:t>
            </w:r>
            <w:r w:rsidR="006D29A9">
              <w:rPr>
                <w:rFonts w:ascii="Arial" w:eastAsia="Arial Unicode MS" w:hAnsi="Arial" w:cs="Arial"/>
                <w:color w:val="0000FF"/>
              </w:rPr>
              <w:t xml:space="preserve"> </w:t>
            </w:r>
            <w:r w:rsidR="006D29A9">
              <w:rPr>
                <w:rFonts w:ascii="Arial" w:hAnsi="Arial" w:cs="Arial"/>
                <w:color w:val="0000FF"/>
              </w:rPr>
              <w:t>–</w:t>
            </w:r>
          </w:p>
          <w:p w14:paraId="5B6FE7AC" w14:textId="26EAE0C6" w:rsidR="00756C60" w:rsidRDefault="006D29A9" w:rsidP="00930604">
            <w:pPr>
              <w:rPr>
                <w:rFonts w:ascii="Arial" w:eastAsia="Arial Unicode MS" w:hAnsi="Arial" w:cs="Arial"/>
                <w:b/>
                <w:color w:val="0000FF"/>
                <w:u w:val="single"/>
              </w:rPr>
            </w:pPr>
            <w:r w:rsidRPr="00D53872">
              <w:rPr>
                <w:rFonts w:ascii="Arial" w:hAnsi="Arial" w:cs="Arial"/>
                <w:color w:val="0000FF"/>
              </w:rPr>
              <w:t xml:space="preserve">corriger </w:t>
            </w:r>
            <w:r>
              <w:rPr>
                <w:rFonts w:ascii="Arial" w:hAnsi="Arial" w:cs="Arial"/>
                <w:color w:val="0000FF"/>
              </w:rPr>
              <w:t>interrogation n°6 du 2</w:t>
            </w:r>
            <w:r w:rsidRPr="00863163">
              <w:rPr>
                <w:rFonts w:ascii="Arial" w:hAnsi="Arial" w:cs="Arial"/>
                <w:color w:val="0000FF"/>
              </w:rPr>
              <w:t>/05</w:t>
            </w:r>
          </w:p>
          <w:p w14:paraId="10CF80F0" w14:textId="77777777" w:rsidR="00930604" w:rsidRPr="00FC4272" w:rsidRDefault="00930604" w:rsidP="00930604">
            <w:pPr>
              <w:rPr>
                <w:rFonts w:ascii="Arial" w:eastAsia="Arial Unicode MS" w:hAnsi="Arial" w:cs="Arial"/>
                <w:color w:val="0000FF"/>
              </w:rPr>
            </w:pP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 xml:space="preserve">Pour </w:t>
            </w:r>
            <w:r>
              <w:rPr>
                <w:rFonts w:ascii="Arial" w:eastAsia="Arial Unicode MS" w:hAnsi="Arial" w:cs="Arial"/>
                <w:b/>
                <w:color w:val="0000FF"/>
                <w:u w:val="single"/>
              </w:rPr>
              <w:t>mercredi 05/06</w:t>
            </w:r>
            <w:r w:rsidRPr="00036AA9">
              <w:rPr>
                <w:rFonts w:ascii="Arial" w:eastAsia="Arial Unicode MS" w:hAnsi="Arial" w:cs="Arial"/>
                <w:b/>
                <w:color w:val="0000FF"/>
                <w:u w:val="single"/>
              </w:rPr>
              <w:t> :</w:t>
            </w:r>
          </w:p>
        </w:tc>
        <w:tc>
          <w:tcPr>
            <w:tcW w:w="1668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923682" w14:textId="12BAE7F7" w:rsidR="00930604" w:rsidRPr="00FC4272" w:rsidRDefault="00930604" w:rsidP="00930604">
            <w:pPr>
              <w:rPr>
                <w:rFonts w:ascii="Arial" w:eastAsia="Arial Unicode MS" w:hAnsi="Arial" w:cs="Arial"/>
                <w:color w:val="0000FF"/>
              </w:rPr>
            </w:pPr>
          </w:p>
        </w:tc>
      </w:tr>
      <w:tr w:rsidR="00930604" w:rsidRPr="004924E8" w14:paraId="0B5875CB" w14:textId="77777777" w:rsidTr="00930604">
        <w:trPr>
          <w:trHeight w:val="93"/>
        </w:trPr>
        <w:tc>
          <w:tcPr>
            <w:tcW w:w="2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362E913" w14:textId="77777777" w:rsidR="00930604" w:rsidRPr="004924E8" w:rsidRDefault="00930604" w:rsidP="00930604">
            <w:pPr>
              <w:rPr>
                <w:rFonts w:ascii="Arial" w:hAnsi="Arial" w:cs="Arial"/>
                <w:noProof/>
                <w:color w:val="0000FF"/>
              </w:rPr>
            </w:pPr>
          </w:p>
        </w:tc>
        <w:tc>
          <w:tcPr>
            <w:tcW w:w="4757" w:type="pct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449460F5" w14:textId="77777777" w:rsidR="00930604" w:rsidRPr="00036AA9" w:rsidRDefault="00930604" w:rsidP="00930604">
            <w:pPr>
              <w:rPr>
                <w:rFonts w:ascii="Arial" w:eastAsia="Arial Unicode MS" w:hAnsi="Arial" w:cs="Arial"/>
                <w:b/>
                <w:color w:val="0000FF"/>
                <w:u w:val="single"/>
              </w:rPr>
            </w:pPr>
            <w:r>
              <w:rPr>
                <w:rFonts w:ascii="Arial" w:eastAsia="Arial Unicode MS" w:hAnsi="Arial" w:cs="Arial"/>
                <w:color w:val="0000FF"/>
              </w:rPr>
              <w:t>interrogation (20 min) sur les chap. 15 (divisibilité) ; 17 (calcul littéral) ; 18 (puissance (2)) et 19 (fractions (3)) – calculatrice</w:t>
            </w:r>
          </w:p>
        </w:tc>
      </w:tr>
    </w:tbl>
    <w:p w14:paraId="18813DF8" w14:textId="77777777" w:rsidR="00065135" w:rsidRPr="004924E8" w:rsidRDefault="00065135" w:rsidP="009676A7">
      <w:pPr>
        <w:rPr>
          <w:rFonts w:ascii="Arial" w:hAnsi="Arial" w:cs="Arial"/>
          <w:sz w:val="20"/>
          <w:szCs w:val="20"/>
        </w:rPr>
      </w:pPr>
    </w:p>
    <w:sectPr w:rsidR="00065135" w:rsidRPr="004924E8" w:rsidSect="00C74B3F">
      <w:type w:val="continuous"/>
      <w:pgSz w:w="11906" w:h="16838" w:code="9"/>
      <w:pgMar w:top="567" w:right="567" w:bottom="794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9F8"/>
    <w:multiLevelType w:val="hybridMultilevel"/>
    <w:tmpl w:val="2A3480F0"/>
    <w:lvl w:ilvl="0" w:tplc="E2E40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6E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0CF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72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F2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06D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F0C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6E3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2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24D67FB"/>
    <w:multiLevelType w:val="hybridMultilevel"/>
    <w:tmpl w:val="C0E0CE4E"/>
    <w:lvl w:ilvl="0" w:tplc="25EAC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49448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3A68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64E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A7EA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7A2C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4D05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C2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6D5011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F7"/>
    <w:rsid w:val="00001E0E"/>
    <w:rsid w:val="00002023"/>
    <w:rsid w:val="000049D0"/>
    <w:rsid w:val="00011DA2"/>
    <w:rsid w:val="00022914"/>
    <w:rsid w:val="00026B68"/>
    <w:rsid w:val="00035B31"/>
    <w:rsid w:val="00040BCE"/>
    <w:rsid w:val="00042AEA"/>
    <w:rsid w:val="00045F64"/>
    <w:rsid w:val="00065135"/>
    <w:rsid w:val="00070205"/>
    <w:rsid w:val="00076BD2"/>
    <w:rsid w:val="00082DDF"/>
    <w:rsid w:val="000830E2"/>
    <w:rsid w:val="00084CE4"/>
    <w:rsid w:val="00090A99"/>
    <w:rsid w:val="0009199A"/>
    <w:rsid w:val="00096A1C"/>
    <w:rsid w:val="000A07B5"/>
    <w:rsid w:val="000A14BE"/>
    <w:rsid w:val="000A3821"/>
    <w:rsid w:val="000A5E99"/>
    <w:rsid w:val="000B4851"/>
    <w:rsid w:val="000C0F37"/>
    <w:rsid w:val="000C5125"/>
    <w:rsid w:val="000D575F"/>
    <w:rsid w:val="001128D5"/>
    <w:rsid w:val="00116D0D"/>
    <w:rsid w:val="001202D4"/>
    <w:rsid w:val="00132D48"/>
    <w:rsid w:val="001341BB"/>
    <w:rsid w:val="00137497"/>
    <w:rsid w:val="001440F8"/>
    <w:rsid w:val="00151A10"/>
    <w:rsid w:val="00152565"/>
    <w:rsid w:val="001577A6"/>
    <w:rsid w:val="00162C1B"/>
    <w:rsid w:val="00172955"/>
    <w:rsid w:val="00174E85"/>
    <w:rsid w:val="00177E38"/>
    <w:rsid w:val="001827C4"/>
    <w:rsid w:val="001873A9"/>
    <w:rsid w:val="001A4935"/>
    <w:rsid w:val="001A5C92"/>
    <w:rsid w:val="001B50A9"/>
    <w:rsid w:val="001B6F41"/>
    <w:rsid w:val="001B7BA0"/>
    <w:rsid w:val="001C0F66"/>
    <w:rsid w:val="001C34B5"/>
    <w:rsid w:val="001C3597"/>
    <w:rsid w:val="001C4791"/>
    <w:rsid w:val="001C5321"/>
    <w:rsid w:val="001D4DAE"/>
    <w:rsid w:val="001E53D7"/>
    <w:rsid w:val="001F1FA2"/>
    <w:rsid w:val="001F512D"/>
    <w:rsid w:val="001F653B"/>
    <w:rsid w:val="001F7A7C"/>
    <w:rsid w:val="0020011E"/>
    <w:rsid w:val="002103AE"/>
    <w:rsid w:val="00212E53"/>
    <w:rsid w:val="00214C43"/>
    <w:rsid w:val="00215D21"/>
    <w:rsid w:val="002266B2"/>
    <w:rsid w:val="002320E5"/>
    <w:rsid w:val="002423CA"/>
    <w:rsid w:val="002446DB"/>
    <w:rsid w:val="00250000"/>
    <w:rsid w:val="0026268C"/>
    <w:rsid w:val="0027507A"/>
    <w:rsid w:val="00277037"/>
    <w:rsid w:val="00277EB9"/>
    <w:rsid w:val="00280A44"/>
    <w:rsid w:val="00282918"/>
    <w:rsid w:val="0028782C"/>
    <w:rsid w:val="002A442B"/>
    <w:rsid w:val="002A5CEF"/>
    <w:rsid w:val="002B4077"/>
    <w:rsid w:val="002C16E4"/>
    <w:rsid w:val="002D536B"/>
    <w:rsid w:val="002D780B"/>
    <w:rsid w:val="002E3242"/>
    <w:rsid w:val="002E3E1D"/>
    <w:rsid w:val="002F75FC"/>
    <w:rsid w:val="002F7833"/>
    <w:rsid w:val="00302170"/>
    <w:rsid w:val="003114DB"/>
    <w:rsid w:val="00320517"/>
    <w:rsid w:val="00322BBE"/>
    <w:rsid w:val="0032324B"/>
    <w:rsid w:val="003235F7"/>
    <w:rsid w:val="00337CFF"/>
    <w:rsid w:val="00342EC6"/>
    <w:rsid w:val="00347EAF"/>
    <w:rsid w:val="003517ED"/>
    <w:rsid w:val="0036098C"/>
    <w:rsid w:val="00363FB2"/>
    <w:rsid w:val="003770E0"/>
    <w:rsid w:val="00392212"/>
    <w:rsid w:val="0039579E"/>
    <w:rsid w:val="003A0375"/>
    <w:rsid w:val="003A3827"/>
    <w:rsid w:val="003B3E01"/>
    <w:rsid w:val="003B490F"/>
    <w:rsid w:val="003B5280"/>
    <w:rsid w:val="003B6F4B"/>
    <w:rsid w:val="003C04E9"/>
    <w:rsid w:val="003C4105"/>
    <w:rsid w:val="003D57CF"/>
    <w:rsid w:val="003D6905"/>
    <w:rsid w:val="003E315B"/>
    <w:rsid w:val="003F0AD4"/>
    <w:rsid w:val="003F2280"/>
    <w:rsid w:val="003F339C"/>
    <w:rsid w:val="00403220"/>
    <w:rsid w:val="00407787"/>
    <w:rsid w:val="00410304"/>
    <w:rsid w:val="00411660"/>
    <w:rsid w:val="00417C7D"/>
    <w:rsid w:val="00421CDF"/>
    <w:rsid w:val="004262D8"/>
    <w:rsid w:val="00426839"/>
    <w:rsid w:val="00444C77"/>
    <w:rsid w:val="00447109"/>
    <w:rsid w:val="0044773B"/>
    <w:rsid w:val="00454696"/>
    <w:rsid w:val="004711C8"/>
    <w:rsid w:val="0048425F"/>
    <w:rsid w:val="00490E77"/>
    <w:rsid w:val="004924E8"/>
    <w:rsid w:val="00493A2F"/>
    <w:rsid w:val="00494615"/>
    <w:rsid w:val="00496890"/>
    <w:rsid w:val="004A239D"/>
    <w:rsid w:val="004C32E6"/>
    <w:rsid w:val="004C4EB7"/>
    <w:rsid w:val="004C5FFA"/>
    <w:rsid w:val="004D4E84"/>
    <w:rsid w:val="004D5ED0"/>
    <w:rsid w:val="004F026F"/>
    <w:rsid w:val="004F1786"/>
    <w:rsid w:val="004F5409"/>
    <w:rsid w:val="005054FC"/>
    <w:rsid w:val="00510E1D"/>
    <w:rsid w:val="00513DCA"/>
    <w:rsid w:val="0053203F"/>
    <w:rsid w:val="005323B7"/>
    <w:rsid w:val="00533F6C"/>
    <w:rsid w:val="005371C9"/>
    <w:rsid w:val="0054654A"/>
    <w:rsid w:val="00551D7F"/>
    <w:rsid w:val="00556977"/>
    <w:rsid w:val="00557E28"/>
    <w:rsid w:val="00561B54"/>
    <w:rsid w:val="00565DE9"/>
    <w:rsid w:val="00567B00"/>
    <w:rsid w:val="00570564"/>
    <w:rsid w:val="00583742"/>
    <w:rsid w:val="005856F3"/>
    <w:rsid w:val="00592EEA"/>
    <w:rsid w:val="00595DDD"/>
    <w:rsid w:val="005960A7"/>
    <w:rsid w:val="005A006B"/>
    <w:rsid w:val="005A1C01"/>
    <w:rsid w:val="005A3E6C"/>
    <w:rsid w:val="005B30E8"/>
    <w:rsid w:val="005B7114"/>
    <w:rsid w:val="005C6AD5"/>
    <w:rsid w:val="005D3F74"/>
    <w:rsid w:val="005D7AB4"/>
    <w:rsid w:val="005F5471"/>
    <w:rsid w:val="005F73BB"/>
    <w:rsid w:val="00601A43"/>
    <w:rsid w:val="0060567D"/>
    <w:rsid w:val="00606F3E"/>
    <w:rsid w:val="00607C58"/>
    <w:rsid w:val="00621598"/>
    <w:rsid w:val="00623500"/>
    <w:rsid w:val="00623D53"/>
    <w:rsid w:val="006308A0"/>
    <w:rsid w:val="00630B0C"/>
    <w:rsid w:val="00634938"/>
    <w:rsid w:val="006506F3"/>
    <w:rsid w:val="00653617"/>
    <w:rsid w:val="0066202B"/>
    <w:rsid w:val="006634BE"/>
    <w:rsid w:val="00664C98"/>
    <w:rsid w:val="00666150"/>
    <w:rsid w:val="006806C4"/>
    <w:rsid w:val="00684A05"/>
    <w:rsid w:val="006916C3"/>
    <w:rsid w:val="00695A53"/>
    <w:rsid w:val="00695D13"/>
    <w:rsid w:val="006A00E0"/>
    <w:rsid w:val="006A53D4"/>
    <w:rsid w:val="006A6765"/>
    <w:rsid w:val="006B1837"/>
    <w:rsid w:val="006B7358"/>
    <w:rsid w:val="006C4A9A"/>
    <w:rsid w:val="006D29A9"/>
    <w:rsid w:val="006D5481"/>
    <w:rsid w:val="006D72F1"/>
    <w:rsid w:val="006E0AF1"/>
    <w:rsid w:val="006F3618"/>
    <w:rsid w:val="006F7CE8"/>
    <w:rsid w:val="00700931"/>
    <w:rsid w:val="00705AE2"/>
    <w:rsid w:val="007065D6"/>
    <w:rsid w:val="00710FC7"/>
    <w:rsid w:val="0071391F"/>
    <w:rsid w:val="00733D1B"/>
    <w:rsid w:val="00734944"/>
    <w:rsid w:val="00740004"/>
    <w:rsid w:val="00747EBE"/>
    <w:rsid w:val="00756C60"/>
    <w:rsid w:val="00765F60"/>
    <w:rsid w:val="007714C8"/>
    <w:rsid w:val="0077778C"/>
    <w:rsid w:val="00784A61"/>
    <w:rsid w:val="007A055E"/>
    <w:rsid w:val="007A6002"/>
    <w:rsid w:val="007B066C"/>
    <w:rsid w:val="007B0C79"/>
    <w:rsid w:val="007B1C79"/>
    <w:rsid w:val="007C2872"/>
    <w:rsid w:val="007C68BE"/>
    <w:rsid w:val="007D25F0"/>
    <w:rsid w:val="007F1B43"/>
    <w:rsid w:val="007F7B73"/>
    <w:rsid w:val="00831252"/>
    <w:rsid w:val="00835983"/>
    <w:rsid w:val="00836B81"/>
    <w:rsid w:val="008414C8"/>
    <w:rsid w:val="00842409"/>
    <w:rsid w:val="00853989"/>
    <w:rsid w:val="00861309"/>
    <w:rsid w:val="00863163"/>
    <w:rsid w:val="00864E68"/>
    <w:rsid w:val="00872F47"/>
    <w:rsid w:val="00874C14"/>
    <w:rsid w:val="00874F84"/>
    <w:rsid w:val="008832CF"/>
    <w:rsid w:val="0088765A"/>
    <w:rsid w:val="00890883"/>
    <w:rsid w:val="00891A91"/>
    <w:rsid w:val="008A13F4"/>
    <w:rsid w:val="008A7943"/>
    <w:rsid w:val="008B34C2"/>
    <w:rsid w:val="008B5535"/>
    <w:rsid w:val="008B627D"/>
    <w:rsid w:val="008B62D9"/>
    <w:rsid w:val="008C2A50"/>
    <w:rsid w:val="008D4733"/>
    <w:rsid w:val="008E665A"/>
    <w:rsid w:val="008E7A07"/>
    <w:rsid w:val="009250B7"/>
    <w:rsid w:val="00927D3B"/>
    <w:rsid w:val="00930604"/>
    <w:rsid w:val="00934328"/>
    <w:rsid w:val="00936089"/>
    <w:rsid w:val="00937B7E"/>
    <w:rsid w:val="009404AF"/>
    <w:rsid w:val="0094098A"/>
    <w:rsid w:val="0094623D"/>
    <w:rsid w:val="00952D02"/>
    <w:rsid w:val="0096527F"/>
    <w:rsid w:val="0096555A"/>
    <w:rsid w:val="009664B8"/>
    <w:rsid w:val="009676A7"/>
    <w:rsid w:val="00971238"/>
    <w:rsid w:val="00975363"/>
    <w:rsid w:val="009761FE"/>
    <w:rsid w:val="00983A00"/>
    <w:rsid w:val="00990FBC"/>
    <w:rsid w:val="00993626"/>
    <w:rsid w:val="00996054"/>
    <w:rsid w:val="009B32C5"/>
    <w:rsid w:val="009C716B"/>
    <w:rsid w:val="009D6D07"/>
    <w:rsid w:val="009E4C9B"/>
    <w:rsid w:val="009F588E"/>
    <w:rsid w:val="00A0071C"/>
    <w:rsid w:val="00A0108F"/>
    <w:rsid w:val="00A12588"/>
    <w:rsid w:val="00A153AF"/>
    <w:rsid w:val="00A20FA5"/>
    <w:rsid w:val="00A26987"/>
    <w:rsid w:val="00A50FE1"/>
    <w:rsid w:val="00A666C2"/>
    <w:rsid w:val="00A7672E"/>
    <w:rsid w:val="00A8073E"/>
    <w:rsid w:val="00A93E47"/>
    <w:rsid w:val="00AB1D1B"/>
    <w:rsid w:val="00AB4155"/>
    <w:rsid w:val="00AB42C4"/>
    <w:rsid w:val="00AC0170"/>
    <w:rsid w:val="00AC325E"/>
    <w:rsid w:val="00AD08EF"/>
    <w:rsid w:val="00AE5392"/>
    <w:rsid w:val="00B00759"/>
    <w:rsid w:val="00B03AA4"/>
    <w:rsid w:val="00B13F2B"/>
    <w:rsid w:val="00B140E9"/>
    <w:rsid w:val="00B2281B"/>
    <w:rsid w:val="00B31035"/>
    <w:rsid w:val="00B528A0"/>
    <w:rsid w:val="00B52D0E"/>
    <w:rsid w:val="00B5377A"/>
    <w:rsid w:val="00B55FA6"/>
    <w:rsid w:val="00B71CF5"/>
    <w:rsid w:val="00B76DAA"/>
    <w:rsid w:val="00B833B8"/>
    <w:rsid w:val="00BA2D75"/>
    <w:rsid w:val="00BB1A32"/>
    <w:rsid w:val="00BC160E"/>
    <w:rsid w:val="00BC1EC9"/>
    <w:rsid w:val="00BC619C"/>
    <w:rsid w:val="00BD595F"/>
    <w:rsid w:val="00BE1435"/>
    <w:rsid w:val="00BE5CD1"/>
    <w:rsid w:val="00BE78A0"/>
    <w:rsid w:val="00BF2020"/>
    <w:rsid w:val="00BF4296"/>
    <w:rsid w:val="00C048B3"/>
    <w:rsid w:val="00C25D28"/>
    <w:rsid w:val="00C342FA"/>
    <w:rsid w:val="00C3468F"/>
    <w:rsid w:val="00C40AAA"/>
    <w:rsid w:val="00C42289"/>
    <w:rsid w:val="00C50949"/>
    <w:rsid w:val="00C50A75"/>
    <w:rsid w:val="00C53588"/>
    <w:rsid w:val="00C555B3"/>
    <w:rsid w:val="00C55BAE"/>
    <w:rsid w:val="00C6482F"/>
    <w:rsid w:val="00C66675"/>
    <w:rsid w:val="00C74B3F"/>
    <w:rsid w:val="00C87A06"/>
    <w:rsid w:val="00C91F78"/>
    <w:rsid w:val="00C94DB4"/>
    <w:rsid w:val="00C95201"/>
    <w:rsid w:val="00C97215"/>
    <w:rsid w:val="00CA0AAC"/>
    <w:rsid w:val="00CA515C"/>
    <w:rsid w:val="00CB6AA9"/>
    <w:rsid w:val="00CB7FEE"/>
    <w:rsid w:val="00CC308C"/>
    <w:rsid w:val="00CC4A80"/>
    <w:rsid w:val="00CC50ED"/>
    <w:rsid w:val="00CD4B43"/>
    <w:rsid w:val="00CD7D56"/>
    <w:rsid w:val="00CE2ED2"/>
    <w:rsid w:val="00CF6E78"/>
    <w:rsid w:val="00D07608"/>
    <w:rsid w:val="00D269BD"/>
    <w:rsid w:val="00D30247"/>
    <w:rsid w:val="00D31D74"/>
    <w:rsid w:val="00D31F91"/>
    <w:rsid w:val="00D33AED"/>
    <w:rsid w:val="00D417EA"/>
    <w:rsid w:val="00D42321"/>
    <w:rsid w:val="00D53872"/>
    <w:rsid w:val="00D63B97"/>
    <w:rsid w:val="00D64B99"/>
    <w:rsid w:val="00D6687C"/>
    <w:rsid w:val="00D71212"/>
    <w:rsid w:val="00D734E8"/>
    <w:rsid w:val="00D747E2"/>
    <w:rsid w:val="00D753B6"/>
    <w:rsid w:val="00D76C65"/>
    <w:rsid w:val="00D80E91"/>
    <w:rsid w:val="00D839F9"/>
    <w:rsid w:val="00D8545C"/>
    <w:rsid w:val="00D85576"/>
    <w:rsid w:val="00D95854"/>
    <w:rsid w:val="00DA0034"/>
    <w:rsid w:val="00DB1F6F"/>
    <w:rsid w:val="00DC373D"/>
    <w:rsid w:val="00DD182B"/>
    <w:rsid w:val="00DD3D05"/>
    <w:rsid w:val="00DD4CF5"/>
    <w:rsid w:val="00DE37E2"/>
    <w:rsid w:val="00DE55D8"/>
    <w:rsid w:val="00DF00AD"/>
    <w:rsid w:val="00DF5FD3"/>
    <w:rsid w:val="00E16441"/>
    <w:rsid w:val="00E30548"/>
    <w:rsid w:val="00E33BCB"/>
    <w:rsid w:val="00E37273"/>
    <w:rsid w:val="00E4157A"/>
    <w:rsid w:val="00E421A7"/>
    <w:rsid w:val="00E45C72"/>
    <w:rsid w:val="00E52A19"/>
    <w:rsid w:val="00E5446E"/>
    <w:rsid w:val="00E60D99"/>
    <w:rsid w:val="00E75BD2"/>
    <w:rsid w:val="00E930CD"/>
    <w:rsid w:val="00E95BD1"/>
    <w:rsid w:val="00EA0936"/>
    <w:rsid w:val="00EA27BD"/>
    <w:rsid w:val="00EB37AB"/>
    <w:rsid w:val="00EB47BB"/>
    <w:rsid w:val="00EB7BA1"/>
    <w:rsid w:val="00EC379B"/>
    <w:rsid w:val="00EE4E7A"/>
    <w:rsid w:val="00EE6029"/>
    <w:rsid w:val="00EF0ACA"/>
    <w:rsid w:val="00F2011F"/>
    <w:rsid w:val="00F257CE"/>
    <w:rsid w:val="00F30743"/>
    <w:rsid w:val="00F332FC"/>
    <w:rsid w:val="00F346AB"/>
    <w:rsid w:val="00F3540D"/>
    <w:rsid w:val="00F36912"/>
    <w:rsid w:val="00F43A22"/>
    <w:rsid w:val="00F50421"/>
    <w:rsid w:val="00F51D4E"/>
    <w:rsid w:val="00F5713D"/>
    <w:rsid w:val="00F71FC6"/>
    <w:rsid w:val="00F74154"/>
    <w:rsid w:val="00F74C2C"/>
    <w:rsid w:val="00F803C2"/>
    <w:rsid w:val="00F81460"/>
    <w:rsid w:val="00F866ED"/>
    <w:rsid w:val="00F91895"/>
    <w:rsid w:val="00FB09E6"/>
    <w:rsid w:val="00FB32D7"/>
    <w:rsid w:val="00FD2618"/>
    <w:rsid w:val="00FD7362"/>
    <w:rsid w:val="00FF23C5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1C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rsid w:val="0040322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40322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rsid w:val="003235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rsid w:val="00214C4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B09E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09E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suivi">
    <w:name w:val="FollowedHyperlink"/>
    <w:basedOn w:val="Policepardfaut"/>
    <w:rsid w:val="0028782C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rsid w:val="0040322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4032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6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4</Pages>
  <Words>1108</Words>
  <Characters>6100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4ème Cahier de textes</vt:lpstr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4ème Cahier de textes</dc:title>
  <dc:subject/>
  <dc:creator>jlh</dc:creator>
  <cp:keywords/>
  <dc:description/>
  <cp:lastModifiedBy>Julie Lai-Hang</cp:lastModifiedBy>
  <cp:revision>82</cp:revision>
  <dcterms:created xsi:type="dcterms:W3CDTF">2019-02-28T10:49:00Z</dcterms:created>
  <dcterms:modified xsi:type="dcterms:W3CDTF">2019-05-24T06:26:00Z</dcterms:modified>
</cp:coreProperties>
</file>